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 i 68/18.)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CF58B1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CF58B1">
        <w:rPr>
          <w:rStyle w:val="Naglaeno"/>
          <w:rFonts w:asciiTheme="majorBidi" w:hAnsiTheme="majorBidi" w:cstheme="majorBidi"/>
        </w:rPr>
        <w:t>PRIRODE, BIOLOGIJE I KEMIJE</w:t>
      </w:r>
      <w:r w:rsidR="00CC166F" w:rsidRPr="000025CF">
        <w:rPr>
          <w:rFonts w:asciiTheme="majorBidi" w:hAnsiTheme="majorBidi" w:cstheme="majorBidi"/>
        </w:rPr>
        <w:t> </w:t>
      </w:r>
      <w:r w:rsidR="00CF58B1">
        <w:rPr>
          <w:rFonts w:asciiTheme="majorBidi" w:hAnsiTheme="majorBidi" w:cstheme="majorBidi"/>
        </w:rPr>
        <w:t>– 1 izvršitelj/ica na 20</w:t>
      </w:r>
      <w:r w:rsidR="005655C3" w:rsidRPr="000025CF">
        <w:rPr>
          <w:rFonts w:asciiTheme="majorBidi" w:hAnsiTheme="majorBidi" w:cstheme="majorBidi"/>
        </w:rPr>
        <w:t xml:space="preserve">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655C3" w:rsidRPr="000025CF">
        <w:rPr>
          <w:rFonts w:asciiTheme="majorBidi" w:hAnsiTheme="majorBidi" w:cstheme="majorBidi"/>
        </w:rPr>
        <w:t>određeno vrijeme</w:t>
      </w:r>
    </w:p>
    <w:p w:rsidR="003E4616" w:rsidRPr="003E4616" w:rsidRDefault="00FD790A" w:rsidP="003E4616">
      <w:pPr>
        <w:jc w:val="both"/>
        <w:rPr>
          <w:rFonts w:asciiTheme="majorBidi" w:hAnsiTheme="majorBidi" w:cstheme="majorBidi"/>
        </w:rPr>
      </w:pPr>
      <w:r w:rsidRPr="006065B9">
        <w:rPr>
          <w:rFonts w:asciiTheme="majorBidi" w:hAnsiTheme="majorBidi" w:cstheme="majorBidi"/>
        </w:rPr>
        <w:t xml:space="preserve"> Uz </w:t>
      </w:r>
      <w:r w:rsidR="0082388A">
        <w:rPr>
          <w:rFonts w:asciiTheme="majorBidi" w:hAnsiTheme="majorBidi" w:cstheme="majorBidi"/>
        </w:rPr>
        <w:t xml:space="preserve">opće </w:t>
      </w:r>
      <w:r w:rsidRPr="006065B9">
        <w:rPr>
          <w:rFonts w:asciiTheme="majorBidi" w:hAnsiTheme="majorBidi" w:cstheme="majorBidi"/>
        </w:rPr>
        <w:t xml:space="preserve">uvjete propisane </w:t>
      </w:r>
      <w:r w:rsidR="003E4616" w:rsidRPr="003E4616">
        <w:rPr>
          <w:rFonts w:asciiTheme="majorBidi" w:hAnsiTheme="majorBidi" w:cstheme="majorBidi"/>
        </w:rPr>
        <w:t>Uz opće uvjete za zasnivanje radnog odnosa, sukladno Zakonu o radu,  kandidati moraju ispuniti i</w:t>
      </w:r>
      <w:r w:rsidR="003E4616">
        <w:rPr>
          <w:rFonts w:asciiTheme="majorBidi" w:hAnsiTheme="majorBidi" w:cstheme="majorBidi"/>
        </w:rPr>
        <w:t xml:space="preserve"> </w:t>
      </w:r>
      <w:r w:rsidR="003E4616" w:rsidRPr="003E4616">
        <w:rPr>
          <w:rFonts w:asciiTheme="majorBidi" w:hAnsiTheme="majorBidi" w:cstheme="majorBidi"/>
          <w:b/>
        </w:rPr>
        <w:t xml:space="preserve">posebne uvjete: </w:t>
      </w:r>
    </w:p>
    <w:p w:rsidR="003E4616" w:rsidRPr="003E4616" w:rsidRDefault="003E4616" w:rsidP="003E4616">
      <w:pPr>
        <w:jc w:val="both"/>
        <w:rPr>
          <w:rFonts w:asciiTheme="majorBidi" w:hAnsiTheme="majorBidi" w:cstheme="majorBidi"/>
        </w:rPr>
      </w:pPr>
      <w:r w:rsidRPr="003E4616">
        <w:rPr>
          <w:rFonts w:asciiTheme="majorBidi" w:hAnsiTheme="majorBidi" w:cstheme="majorBidi"/>
        </w:rPr>
        <w:t xml:space="preserve">-  poznavanje hrvatskog jezika i latiničnog pisma u mjeri koja omogućava izvođenje odgojno-obrazovnog  rada, </w:t>
      </w:r>
    </w:p>
    <w:p w:rsidR="00FD790A" w:rsidRPr="003E4616" w:rsidRDefault="003E4616" w:rsidP="0096350E">
      <w:pPr>
        <w:jc w:val="both"/>
        <w:rPr>
          <w:rFonts w:asciiTheme="majorBidi" w:hAnsiTheme="majorBidi" w:cstheme="majorBidi"/>
        </w:rPr>
      </w:pPr>
      <w:r w:rsidRPr="003E4616">
        <w:rPr>
          <w:rFonts w:asciiTheme="majorBidi" w:hAnsiTheme="majorBidi" w:cstheme="majorBidi"/>
        </w:rPr>
        <w:t xml:space="preserve"> - odgovarajuća vrsta i razina obr</w:t>
      </w:r>
      <w:r w:rsidR="0096350E">
        <w:rPr>
          <w:rFonts w:asciiTheme="majorBidi" w:hAnsiTheme="majorBidi" w:cstheme="majorBidi"/>
        </w:rPr>
        <w:t>azovanja iz članka 105</w:t>
      </w:r>
      <w:r w:rsidRPr="003E4616">
        <w:rPr>
          <w:rFonts w:asciiTheme="majorBidi" w:hAnsiTheme="majorBidi" w:cstheme="majorBidi"/>
        </w:rPr>
        <w:t>.</w:t>
      </w:r>
      <w:r w:rsidR="0096350E">
        <w:rPr>
          <w:rFonts w:asciiTheme="majorBidi" w:hAnsiTheme="majorBidi" w:cstheme="majorBidi"/>
        </w:rPr>
        <w:t xml:space="preserve"> </w:t>
      </w:r>
      <w:r w:rsidR="00B54E0E">
        <w:rPr>
          <w:rFonts w:asciiTheme="majorBidi" w:hAnsiTheme="majorBidi" w:cstheme="majorBidi"/>
        </w:rPr>
        <w:t xml:space="preserve">stavka </w:t>
      </w:r>
      <w:r w:rsidR="006974FE">
        <w:rPr>
          <w:rFonts w:asciiTheme="majorBidi" w:hAnsiTheme="majorBidi" w:cstheme="majorBidi"/>
        </w:rPr>
        <w:t xml:space="preserve"> </w:t>
      </w:r>
      <w:r w:rsidR="00B54E0E">
        <w:rPr>
          <w:rFonts w:asciiTheme="majorBidi" w:hAnsiTheme="majorBidi" w:cstheme="majorBidi"/>
        </w:rPr>
        <w:t xml:space="preserve">6. </w:t>
      </w:r>
      <w:r w:rsidRPr="003E4616">
        <w:rPr>
          <w:rFonts w:asciiTheme="majorBidi" w:hAnsiTheme="majorBidi" w:cstheme="majorBidi"/>
        </w:rPr>
        <w:t xml:space="preserve"> Zakona o odgoju i obrazovanju u osnovnoj i srednjoj školi (Narodne novine, broj 87/08., 86/09, 92/10.,105/10.,90/11., 16/12. , 86/12., 94/13, 152/14. ,7/17. i 68/18. u daljnjem tekstu: Zakon) , te</w:t>
      </w:r>
      <w:r w:rsidR="00533FD0">
        <w:rPr>
          <w:rFonts w:asciiTheme="majorBidi" w:hAnsiTheme="majorBidi" w:cstheme="majorBidi"/>
        </w:rPr>
        <w:t xml:space="preserve"> dogovarajuća</w:t>
      </w:r>
      <w:bookmarkStart w:id="0" w:name="_GoBack"/>
      <w:bookmarkEnd w:id="0"/>
      <w:r w:rsidRPr="003E4616">
        <w:rPr>
          <w:rFonts w:asciiTheme="majorBidi" w:hAnsiTheme="majorBidi" w:cstheme="majorBidi"/>
        </w:rPr>
        <w:t xml:space="preserve"> vrsta obrazovanja </w:t>
      </w:r>
      <w:r w:rsidR="00B54E0E">
        <w:rPr>
          <w:rFonts w:asciiTheme="majorBidi" w:hAnsiTheme="majorBidi" w:cstheme="majorBidi"/>
        </w:rPr>
        <w:t xml:space="preserve">iz </w:t>
      </w:r>
      <w:r w:rsidRPr="003E4616">
        <w:rPr>
          <w:rFonts w:asciiTheme="majorBidi" w:hAnsiTheme="majorBidi" w:cstheme="majorBidi"/>
        </w:rPr>
        <w:t>Pravilnika o odgovarajućoj vrsti obrazovanja učitelja i stručnih suradnika u osnovnoj školi (Narodne novine, broj 6/19.).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didati/tkinje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C77494">
        <w:rPr>
          <w:rFonts w:asciiTheme="majorBidi" w:hAnsiTheme="majorBidi" w:cstheme="majorBidi"/>
        </w:rPr>
        <w:t>svjedodžba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/tkinje</w:t>
      </w:r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>ne stariji od dana raspisivanja natječaja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Kandidati/tkinje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Kandidat/kinja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Kandidat/kinja koji se poziva na pravo prednosti pri zapošljavanju u skladu s člankom 102. stavcima 1.-3. Zakona o hrvatskim braniteljima iz Domovinskog rata i članovima njihovih obitelji (NN 121/17.), uz prijavu na natječaj dužan je 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8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Kandidat/tkinja koji ostvaruje pravo prednosti pri zapošljavanju prema članku 9. Zakona o profesionalnoj rehabilitaciji i zapošljavanju osoa s invaliditetom ( NN 157/13, 152/14, 39/18)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Kandidat/tkinja koji se poziva na pravo prednosti pri zapošljavanju u skladu sa člankom 48.f Zakona o zaštiti civilnihi vojnih invalida rada ( NN 33/92, 77/92, 27/93, 58/93, 2/94, 108/95, 108/96, 82/01, 103/03, 148/13)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C63491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C63491">
          <w:rPr>
            <w:rStyle w:val="Hiperveza"/>
          </w:rPr>
          <w:t>http://www.os-j-racica.hr/</w:t>
        </w:r>
      </w:hyperlink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razgovor putem web stranice Škole. Kandidati se neće posebno pozivati, te ukoliko se ne pojave na </w:t>
      </w:r>
      <w:r w:rsidR="00971E43">
        <w:rPr>
          <w:rFonts w:asciiTheme="majorBidi" w:hAnsiTheme="majorBidi" w:cstheme="majorBidi"/>
        </w:rPr>
        <w:t>testiranju</w:t>
      </w:r>
      <w:r w:rsidRPr="000025CF">
        <w:rPr>
          <w:rFonts w:asciiTheme="majorBidi" w:hAnsiTheme="majorBidi" w:cstheme="majorBidi"/>
        </w:rPr>
        <w:t>, smatrat će se da su odustali od prijave na najtečaj.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Kandidati/kinje koji nisu podnijeli/e pravodobnu i potpunu prijavu ili ne ispunjavaju formalne uvjete iz natječaja, ne smatraju se kandidatima/kinjama prijavljenim na natječaj te će im biti dostavljena pisana obavijest u kojoj se navode razlozi zbog kojih se ne smatraju kandidatom/kinjama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kandidat/tkinja daje privolu za obradu osobnih podataka navedenih u svim dostavljenim prilozima odnosno ispravama za potrebe provedbe natječajnog postupka.</w:t>
      </w:r>
    </w:p>
    <w:p w:rsidR="000C1B34" w:rsidRDefault="00541A77" w:rsidP="00C63491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hyperlink r:id="rId10" w:history="1">
        <w:r w:rsidR="00C63491">
          <w:rPr>
            <w:rStyle w:val="Hiperveza"/>
          </w:rPr>
          <w:t>http://www.os-j-racica.hr/</w:t>
        </w:r>
      </w:hyperlink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CF58B1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učitelj/ica </w:t>
      </w:r>
      <w:r w:rsidR="00CF58B1">
        <w:rPr>
          <w:rStyle w:val="Naglaeno"/>
          <w:rFonts w:asciiTheme="majorBidi" w:hAnsiTheme="majorBidi" w:cstheme="majorBidi"/>
          <w:b w:val="0"/>
          <w:bCs w:val="0"/>
        </w:rPr>
        <w:t>prirode, biologije i kemije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CF58B1">
        <w:rPr>
          <w:rFonts w:asciiTheme="majorBidi" w:hAnsiTheme="majorBidi" w:cstheme="majorBidi"/>
        </w:rPr>
        <w:t> 16</w:t>
      </w:r>
      <w:r w:rsidR="006249BD">
        <w:rPr>
          <w:rFonts w:asciiTheme="majorBidi" w:hAnsiTheme="majorBidi" w:cstheme="majorBidi"/>
        </w:rPr>
        <w:t>.10</w:t>
      </w:r>
      <w:r w:rsidR="00CF58B1">
        <w:rPr>
          <w:rFonts w:asciiTheme="majorBidi" w:hAnsiTheme="majorBidi" w:cstheme="majorBidi"/>
        </w:rPr>
        <w:t>. do 24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2019.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112-01/19-01/</w:t>
      </w:r>
      <w:r w:rsidR="00907E4C">
        <w:rPr>
          <w:rFonts w:asciiTheme="majorBidi" w:hAnsiTheme="majorBidi" w:cstheme="majorBidi"/>
        </w:rPr>
        <w:t>154</w:t>
      </w:r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251-91-19-01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CF58B1">
        <w:rPr>
          <w:rFonts w:asciiTheme="majorBidi" w:hAnsiTheme="majorBidi" w:cstheme="majorBidi"/>
        </w:rPr>
        <w:t>U Zagrebu 16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.2019.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Tomislav Horvat,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F1" w:rsidRDefault="00E012F1" w:rsidP="000025CF">
      <w:pPr>
        <w:spacing w:after="0" w:line="240" w:lineRule="auto"/>
      </w:pPr>
      <w:r>
        <w:separator/>
      </w:r>
    </w:p>
  </w:endnote>
  <w:endnote w:type="continuationSeparator" w:id="0">
    <w:p w:rsidR="00E012F1" w:rsidRDefault="00E012F1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F1" w:rsidRDefault="00E012F1" w:rsidP="000025CF">
      <w:pPr>
        <w:spacing w:after="0" w:line="240" w:lineRule="auto"/>
      </w:pPr>
      <w:r>
        <w:separator/>
      </w:r>
    </w:p>
  </w:footnote>
  <w:footnote w:type="continuationSeparator" w:id="0">
    <w:p w:rsidR="00E012F1" w:rsidRDefault="00E012F1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F"/>
    <w:rsid w:val="000025CF"/>
    <w:rsid w:val="0005184F"/>
    <w:rsid w:val="00067700"/>
    <w:rsid w:val="000C0B8D"/>
    <w:rsid w:val="000C1B34"/>
    <w:rsid w:val="00126103"/>
    <w:rsid w:val="0014037E"/>
    <w:rsid w:val="0014755D"/>
    <w:rsid w:val="0017629E"/>
    <w:rsid w:val="001A50E0"/>
    <w:rsid w:val="001B08A3"/>
    <w:rsid w:val="00220CFD"/>
    <w:rsid w:val="00232683"/>
    <w:rsid w:val="00260489"/>
    <w:rsid w:val="00264E49"/>
    <w:rsid w:val="002B0F56"/>
    <w:rsid w:val="002E1E03"/>
    <w:rsid w:val="00335D50"/>
    <w:rsid w:val="003433BF"/>
    <w:rsid w:val="00364661"/>
    <w:rsid w:val="00380F33"/>
    <w:rsid w:val="003E4616"/>
    <w:rsid w:val="004D3B6B"/>
    <w:rsid w:val="00533FD0"/>
    <w:rsid w:val="00541A77"/>
    <w:rsid w:val="00552205"/>
    <w:rsid w:val="0055269D"/>
    <w:rsid w:val="005655C3"/>
    <w:rsid w:val="005657DA"/>
    <w:rsid w:val="00573168"/>
    <w:rsid w:val="005A1348"/>
    <w:rsid w:val="005A2266"/>
    <w:rsid w:val="005C425E"/>
    <w:rsid w:val="005D407C"/>
    <w:rsid w:val="005F1B8C"/>
    <w:rsid w:val="006249BD"/>
    <w:rsid w:val="00664A23"/>
    <w:rsid w:val="006974FE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85144"/>
    <w:rsid w:val="008D64F5"/>
    <w:rsid w:val="00907E4C"/>
    <w:rsid w:val="0092242D"/>
    <w:rsid w:val="009304E1"/>
    <w:rsid w:val="00942D56"/>
    <w:rsid w:val="0096350E"/>
    <w:rsid w:val="00971E43"/>
    <w:rsid w:val="009D7C79"/>
    <w:rsid w:val="00A337CE"/>
    <w:rsid w:val="00A622F7"/>
    <w:rsid w:val="00AF2FEB"/>
    <w:rsid w:val="00B31C84"/>
    <w:rsid w:val="00B54E0E"/>
    <w:rsid w:val="00B74FAB"/>
    <w:rsid w:val="00BD6DCD"/>
    <w:rsid w:val="00BE5208"/>
    <w:rsid w:val="00C63491"/>
    <w:rsid w:val="00C77494"/>
    <w:rsid w:val="00C91A3E"/>
    <w:rsid w:val="00C95EE4"/>
    <w:rsid w:val="00CC166F"/>
    <w:rsid w:val="00CD7907"/>
    <w:rsid w:val="00CF58B1"/>
    <w:rsid w:val="00D5419F"/>
    <w:rsid w:val="00DA3E97"/>
    <w:rsid w:val="00DE5F48"/>
    <w:rsid w:val="00DE6B17"/>
    <w:rsid w:val="00E012F1"/>
    <w:rsid w:val="00E2438D"/>
    <w:rsid w:val="00E431E1"/>
    <w:rsid w:val="00E67052"/>
    <w:rsid w:val="00EA68E7"/>
    <w:rsid w:val="00F409DE"/>
    <w:rsid w:val="00F47DFA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j-racica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j-rac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94</cp:revision>
  <cp:lastPrinted>2019-10-10T09:05:00Z</cp:lastPrinted>
  <dcterms:created xsi:type="dcterms:W3CDTF">2019-06-07T07:37:00Z</dcterms:created>
  <dcterms:modified xsi:type="dcterms:W3CDTF">2019-10-16T08:40:00Z</dcterms:modified>
</cp:coreProperties>
</file>