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0025CF" w:rsidRDefault="005655C3" w:rsidP="005655C3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>
        <w:rPr>
          <w:rFonts w:asciiTheme="majorBidi" w:hAnsiTheme="majorBidi" w:cstheme="majorBidi"/>
        </w:rPr>
        <w:t>, 98/19, 64/20</w:t>
      </w:r>
      <w:r w:rsidRPr="000025CF">
        <w:rPr>
          <w:rFonts w:asciiTheme="majorBidi" w:hAnsiTheme="majorBidi" w:cstheme="majorBidi"/>
        </w:rPr>
        <w:t>) </w:t>
      </w:r>
      <w:r w:rsidRPr="000025CF">
        <w:rPr>
          <w:rStyle w:val="Naglaeno"/>
          <w:rFonts w:asciiTheme="majorBidi" w:hAnsiTheme="majorBidi" w:cstheme="majorBidi"/>
        </w:rPr>
        <w:t>  </w:t>
      </w:r>
      <w:r w:rsidR="00E2438D">
        <w:rPr>
          <w:rStyle w:val="Naglaeno"/>
          <w:rFonts w:asciiTheme="majorBidi" w:hAnsiTheme="majorBidi" w:cstheme="majorBidi"/>
        </w:rPr>
        <w:t>ravnatelj Osnovne</w:t>
      </w:r>
      <w:r w:rsidR="00573168">
        <w:rPr>
          <w:rStyle w:val="Naglaeno"/>
          <w:rFonts w:asciiTheme="majorBidi" w:hAnsiTheme="majorBidi" w:cstheme="majorBidi"/>
        </w:rPr>
        <w:t xml:space="preserve"> škole</w:t>
      </w:r>
      <w:r w:rsidRPr="000025CF">
        <w:rPr>
          <w:rStyle w:val="Naglaeno"/>
          <w:rFonts w:asciiTheme="majorBidi" w:hAnsiTheme="majorBidi" w:cstheme="majorBidi"/>
        </w:rPr>
        <w:t xml:space="preserve"> Josipa Račića, Srednjaci 30</w:t>
      </w:r>
      <w:r w:rsidRPr="000025CF">
        <w:rPr>
          <w:rFonts w:asciiTheme="majorBidi" w:hAnsiTheme="majorBidi" w:cstheme="majorBidi"/>
        </w:rPr>
        <w:t>  raspisuje</w:t>
      </w:r>
    </w:p>
    <w:p w:rsidR="005655C3" w:rsidRPr="000025CF" w:rsidRDefault="005655C3" w:rsidP="005655C3">
      <w:pPr>
        <w:pStyle w:val="StandardWeb"/>
        <w:jc w:val="center"/>
        <w:rPr>
          <w:rFonts w:asciiTheme="majorBidi" w:hAnsiTheme="majorBidi" w:cstheme="majorBidi"/>
          <w:sz w:val="17"/>
          <w:szCs w:val="17"/>
        </w:rPr>
      </w:pPr>
      <w:r w:rsidRPr="000025CF">
        <w:rPr>
          <w:rStyle w:val="Naglaeno"/>
          <w:rFonts w:asciiTheme="majorBidi" w:hAnsiTheme="majorBidi" w:cstheme="majorBidi"/>
        </w:rPr>
        <w:t>NATJEČAJ</w:t>
      </w:r>
    </w:p>
    <w:p w:rsidR="005655C3" w:rsidRPr="000025CF" w:rsidRDefault="005655C3" w:rsidP="005655C3">
      <w:pPr>
        <w:pStyle w:val="StandardWeb"/>
        <w:jc w:val="center"/>
        <w:rPr>
          <w:rFonts w:asciiTheme="majorBidi" w:hAnsiTheme="majorBidi" w:cstheme="majorBidi"/>
          <w:sz w:val="17"/>
          <w:szCs w:val="17"/>
        </w:rPr>
      </w:pPr>
      <w:r w:rsidRPr="000025CF">
        <w:rPr>
          <w:rStyle w:val="Naglaeno"/>
          <w:rFonts w:asciiTheme="majorBidi" w:hAnsiTheme="majorBidi" w:cstheme="majorBidi"/>
        </w:rPr>
        <w:t>za radno mjesto</w:t>
      </w:r>
    </w:p>
    <w:p w:rsidR="005655C3" w:rsidRPr="000025CF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</w:rPr>
      </w:pPr>
      <w:r>
        <w:rPr>
          <w:rStyle w:val="Naglaeno"/>
          <w:rFonts w:asciiTheme="majorBidi" w:hAnsiTheme="majorBidi" w:cstheme="majorBidi"/>
        </w:rPr>
        <w:t xml:space="preserve">UČITELJ/ICA </w:t>
      </w:r>
      <w:r w:rsidR="000651A9">
        <w:rPr>
          <w:rStyle w:val="Naglaeno"/>
          <w:rFonts w:asciiTheme="majorBidi" w:hAnsiTheme="majorBidi" w:cstheme="majorBidi"/>
        </w:rPr>
        <w:t>INFORMATIKE</w:t>
      </w:r>
      <w:r w:rsidR="00CC166F" w:rsidRPr="000025CF">
        <w:rPr>
          <w:rFonts w:asciiTheme="majorBidi" w:hAnsiTheme="majorBidi" w:cstheme="majorBidi"/>
        </w:rPr>
        <w:t> </w:t>
      </w:r>
      <w:r w:rsidR="005655C3" w:rsidRPr="000025CF">
        <w:rPr>
          <w:rFonts w:asciiTheme="majorBidi" w:hAnsiTheme="majorBidi" w:cstheme="majorBidi"/>
        </w:rPr>
        <w:t>– 1 izvršitelj/</w:t>
      </w:r>
      <w:proofErr w:type="spellStart"/>
      <w:r w:rsidR="005655C3" w:rsidRPr="000025CF">
        <w:rPr>
          <w:rFonts w:asciiTheme="majorBidi" w:hAnsiTheme="majorBidi" w:cstheme="majorBidi"/>
        </w:rPr>
        <w:t>ica</w:t>
      </w:r>
      <w:proofErr w:type="spellEnd"/>
      <w:r w:rsidR="005655C3" w:rsidRPr="000025CF">
        <w:rPr>
          <w:rFonts w:asciiTheme="majorBidi" w:hAnsiTheme="majorBidi" w:cstheme="majorBidi"/>
        </w:rPr>
        <w:t xml:space="preserve"> na 40 sati ukup</w:t>
      </w:r>
      <w:r w:rsidR="00971E43">
        <w:rPr>
          <w:rFonts w:asciiTheme="majorBidi" w:hAnsiTheme="majorBidi" w:cstheme="majorBidi"/>
        </w:rPr>
        <w:t xml:space="preserve">nog tjednog radnog vremena na </w:t>
      </w:r>
      <w:r w:rsidR="00553D47">
        <w:rPr>
          <w:rFonts w:asciiTheme="majorBidi" w:hAnsiTheme="majorBidi" w:cstheme="majorBidi"/>
        </w:rPr>
        <w:t>o</w:t>
      </w:r>
      <w:r w:rsidR="005655C3" w:rsidRPr="000025CF">
        <w:rPr>
          <w:rFonts w:asciiTheme="majorBidi" w:hAnsiTheme="majorBidi" w:cstheme="majorBidi"/>
        </w:rPr>
        <w:t>dređeno vrijeme</w:t>
      </w:r>
    </w:p>
    <w:p w:rsidR="003E4616" w:rsidRPr="00553D47" w:rsidRDefault="00FD790A" w:rsidP="003E4616">
      <w:pPr>
        <w:jc w:val="both"/>
        <w:rPr>
          <w:rFonts w:asciiTheme="majorBidi" w:hAnsiTheme="majorBidi" w:cstheme="majorBidi"/>
          <w:sz w:val="24"/>
          <w:szCs w:val="24"/>
        </w:rPr>
      </w:pPr>
      <w:r w:rsidRPr="006065B9">
        <w:rPr>
          <w:rFonts w:asciiTheme="majorBidi" w:hAnsiTheme="majorBidi" w:cstheme="majorBidi"/>
        </w:rPr>
        <w:t> </w:t>
      </w:r>
      <w:r w:rsidR="003E4616" w:rsidRPr="00553D47">
        <w:rPr>
          <w:rFonts w:asciiTheme="majorBidi" w:hAnsiTheme="majorBidi" w:cstheme="majorBidi"/>
          <w:sz w:val="24"/>
          <w:szCs w:val="24"/>
        </w:rPr>
        <w:t xml:space="preserve">Uz opće uvjete za zasnivanje radnog odnosa, sukladno Zakonu o radu,  kandidati moraju ispuniti i </w:t>
      </w:r>
      <w:r w:rsidR="003E4616" w:rsidRPr="00553D47">
        <w:rPr>
          <w:rFonts w:asciiTheme="majorBidi" w:hAnsiTheme="majorBidi" w:cstheme="majorBidi"/>
          <w:b/>
          <w:sz w:val="24"/>
          <w:szCs w:val="24"/>
        </w:rPr>
        <w:t xml:space="preserve">posebne uvjete: </w:t>
      </w:r>
    </w:p>
    <w:p w:rsidR="003E4616" w:rsidRPr="00553D47" w:rsidRDefault="00DA3E1D" w:rsidP="003E461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3E4616" w:rsidRPr="00553D47">
        <w:rPr>
          <w:rFonts w:asciiTheme="majorBidi" w:hAnsiTheme="majorBidi" w:cstheme="majorBidi"/>
          <w:sz w:val="24"/>
          <w:szCs w:val="24"/>
        </w:rPr>
        <w:t xml:space="preserve"> poznavanje hrvatskog jezika i latiničnog pisma u mjeri koja omogućava izvođenje odgojno-obrazovnog  rada, </w:t>
      </w:r>
    </w:p>
    <w:p w:rsidR="00FD790A" w:rsidRPr="00553D47" w:rsidRDefault="003E4616" w:rsidP="003E4616">
      <w:pPr>
        <w:jc w:val="both"/>
        <w:rPr>
          <w:rFonts w:asciiTheme="majorBidi" w:hAnsiTheme="majorBidi" w:cstheme="majorBidi"/>
          <w:sz w:val="24"/>
          <w:szCs w:val="24"/>
        </w:rPr>
      </w:pPr>
      <w:r w:rsidRPr="00553D47">
        <w:rPr>
          <w:rFonts w:asciiTheme="majorBidi" w:hAnsiTheme="majorBidi" w:cstheme="majorBidi"/>
          <w:sz w:val="24"/>
          <w:szCs w:val="24"/>
        </w:rPr>
        <w:t xml:space="preserve"> - odgovarajuća vrsta i razina obrazovanja iz članka 105. .</w:t>
      </w:r>
      <w:r w:rsidR="00B54E0E" w:rsidRPr="00553D47">
        <w:rPr>
          <w:rFonts w:asciiTheme="majorBidi" w:hAnsiTheme="majorBidi" w:cstheme="majorBidi"/>
          <w:sz w:val="24"/>
          <w:szCs w:val="24"/>
        </w:rPr>
        <w:t xml:space="preserve">stavka 6. </w:t>
      </w:r>
      <w:r w:rsidRPr="00553D47">
        <w:rPr>
          <w:rFonts w:asciiTheme="majorBidi" w:hAnsiTheme="majorBidi" w:cstheme="majorBidi"/>
          <w:sz w:val="24"/>
          <w:szCs w:val="24"/>
        </w:rPr>
        <w:t xml:space="preserve"> Zakona o odgoju i obrazovanju u osnovnoj i srednjoj školi (Narodne novine, broj 87/08., 86/09, 92/10.,105/10.,90/11., 16/12. , 86/12., 94/13, 152/14. ,7/17.</w:t>
      </w:r>
      <w:r w:rsidR="00553D47" w:rsidRPr="00553D47">
        <w:rPr>
          <w:rFonts w:asciiTheme="majorBidi" w:hAnsiTheme="majorBidi" w:cstheme="majorBidi"/>
          <w:sz w:val="24"/>
          <w:szCs w:val="24"/>
        </w:rPr>
        <w:t xml:space="preserve">, </w:t>
      </w:r>
      <w:r w:rsidRPr="00553D47">
        <w:rPr>
          <w:rFonts w:asciiTheme="majorBidi" w:hAnsiTheme="majorBidi" w:cstheme="majorBidi"/>
          <w:sz w:val="24"/>
          <w:szCs w:val="24"/>
        </w:rPr>
        <w:t>68/18.</w:t>
      </w:r>
      <w:r w:rsidR="00553D47" w:rsidRPr="00553D47">
        <w:rPr>
          <w:rFonts w:asciiTheme="majorBidi" w:hAnsiTheme="majorBidi" w:cstheme="majorBidi"/>
          <w:sz w:val="24"/>
          <w:szCs w:val="24"/>
        </w:rPr>
        <w:t>, 98/19, 64/20</w:t>
      </w:r>
      <w:r w:rsidRPr="00553D47">
        <w:rPr>
          <w:rFonts w:asciiTheme="majorBidi" w:hAnsiTheme="majorBidi" w:cstheme="majorBidi"/>
          <w:sz w:val="24"/>
          <w:szCs w:val="24"/>
        </w:rPr>
        <w:t xml:space="preserve"> u daljnjem tekstu: Zakon), te vrsta obrazovanja </w:t>
      </w:r>
      <w:r w:rsidR="00B54E0E" w:rsidRPr="00553D47">
        <w:rPr>
          <w:rFonts w:asciiTheme="majorBidi" w:hAnsiTheme="majorBidi" w:cstheme="majorBidi"/>
          <w:sz w:val="24"/>
          <w:szCs w:val="24"/>
        </w:rPr>
        <w:t xml:space="preserve">iz članka </w:t>
      </w:r>
      <w:r w:rsidR="00553D47" w:rsidRPr="00553D47">
        <w:rPr>
          <w:rFonts w:asciiTheme="majorBidi" w:hAnsiTheme="majorBidi" w:cstheme="majorBidi"/>
          <w:sz w:val="24"/>
          <w:szCs w:val="24"/>
        </w:rPr>
        <w:t>1</w:t>
      </w:r>
      <w:r w:rsidR="000651A9">
        <w:rPr>
          <w:rFonts w:asciiTheme="majorBidi" w:hAnsiTheme="majorBidi" w:cstheme="majorBidi"/>
          <w:sz w:val="24"/>
          <w:szCs w:val="24"/>
        </w:rPr>
        <w:t>7</w:t>
      </w:r>
      <w:r w:rsidRPr="00553D47">
        <w:rPr>
          <w:rFonts w:asciiTheme="majorBidi" w:hAnsiTheme="majorBidi" w:cstheme="majorBidi"/>
          <w:sz w:val="24"/>
          <w:szCs w:val="24"/>
        </w:rPr>
        <w:t>. Pravilnika o odgovarajućoj vrsti obrazovanja učitelja i stručnih suradnika u osnovnoj školi (Narodne novine, broj 6/19</w:t>
      </w:r>
      <w:r w:rsidR="00553D47" w:rsidRPr="00553D47">
        <w:rPr>
          <w:rFonts w:asciiTheme="majorBidi" w:hAnsiTheme="majorBidi" w:cstheme="majorBidi"/>
          <w:sz w:val="24"/>
          <w:szCs w:val="24"/>
        </w:rPr>
        <w:t>, 75/20</w:t>
      </w:r>
      <w:r w:rsidRPr="00553D47">
        <w:rPr>
          <w:rFonts w:asciiTheme="majorBidi" w:hAnsiTheme="majorBidi" w:cstheme="majorBidi"/>
          <w:sz w:val="24"/>
          <w:szCs w:val="24"/>
        </w:rPr>
        <w:t>.).</w:t>
      </w:r>
    </w:p>
    <w:p w:rsidR="006B16E6" w:rsidRPr="006B2FE4" w:rsidRDefault="005655C3" w:rsidP="00C7749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 </w:t>
      </w:r>
      <w:r w:rsidR="006B16E6" w:rsidRPr="000025CF">
        <w:rPr>
          <w:rFonts w:asciiTheme="majorBidi" w:hAnsiTheme="majorBidi" w:cstheme="majorBidi"/>
        </w:rPr>
        <w:t>Uz  vlastoručno potpisanu prijavu na natječaj s naznačenim osobnim imenom, adresom, brojem telefona i e – mail ad</w:t>
      </w:r>
      <w:r w:rsidR="0014037E">
        <w:rPr>
          <w:rFonts w:asciiTheme="majorBidi" w:hAnsiTheme="majorBidi" w:cstheme="majorBidi"/>
        </w:rPr>
        <w:t>resom</w:t>
      </w:r>
      <w:r w:rsidR="006B16E6" w:rsidRPr="000025CF">
        <w:rPr>
          <w:rFonts w:asciiTheme="majorBidi" w:hAnsiTheme="majorBidi" w:cstheme="majorBidi"/>
        </w:rPr>
        <w:t xml:space="preserve"> kan</w:t>
      </w:r>
      <w:r w:rsidR="0014037E">
        <w:rPr>
          <w:rFonts w:asciiTheme="majorBidi" w:hAnsiTheme="majorBidi" w:cstheme="majorBidi"/>
        </w:rPr>
        <w:t>didati/</w:t>
      </w:r>
      <w:proofErr w:type="spellStart"/>
      <w:r w:rsidR="0014037E">
        <w:rPr>
          <w:rFonts w:asciiTheme="majorBidi" w:hAnsiTheme="majorBidi" w:cstheme="majorBidi"/>
        </w:rPr>
        <w:t>tkinje</w:t>
      </w:r>
      <w:proofErr w:type="spellEnd"/>
      <w:r w:rsidR="0014037E">
        <w:rPr>
          <w:rFonts w:asciiTheme="majorBidi" w:hAnsiTheme="majorBidi" w:cstheme="majorBidi"/>
        </w:rPr>
        <w:t xml:space="preserve"> trebaju priložiti</w:t>
      </w:r>
      <w:r w:rsidR="006B2FE4">
        <w:rPr>
          <w:rFonts w:asciiTheme="majorBidi" w:hAnsiTheme="majorBidi" w:cstheme="majorBidi"/>
        </w:rPr>
        <w:t>:</w:t>
      </w:r>
      <w:r w:rsidR="006B2FE4">
        <w:rPr>
          <w:rFonts w:asciiTheme="majorBidi" w:hAnsiTheme="majorBidi" w:cstheme="majorBidi"/>
        </w:rPr>
        <w:br/>
      </w:r>
      <w:r w:rsidR="006B16E6" w:rsidRPr="000025CF">
        <w:rPr>
          <w:rFonts w:asciiTheme="majorBidi" w:hAnsiTheme="majorBidi" w:cstheme="majorBidi"/>
        </w:rPr>
        <w:t xml:space="preserve">životopis, dokaz o </w:t>
      </w:r>
      <w:r w:rsidR="00971E43">
        <w:rPr>
          <w:rFonts w:asciiTheme="majorBidi" w:hAnsiTheme="majorBidi" w:cstheme="majorBidi"/>
        </w:rPr>
        <w:t xml:space="preserve">stečenoj </w:t>
      </w:r>
      <w:r w:rsidR="006B16E6" w:rsidRPr="000025CF">
        <w:rPr>
          <w:rFonts w:asciiTheme="majorBidi" w:hAnsiTheme="majorBidi" w:cstheme="majorBidi"/>
        </w:rPr>
        <w:t>stručnoj  spremi (</w:t>
      </w:r>
      <w:r w:rsidR="000651A9">
        <w:rPr>
          <w:rFonts w:asciiTheme="majorBidi" w:hAnsiTheme="majorBidi" w:cstheme="majorBidi"/>
        </w:rPr>
        <w:t>diplom</w:t>
      </w:r>
      <w:r w:rsidR="00576512">
        <w:rPr>
          <w:rFonts w:asciiTheme="majorBidi" w:hAnsiTheme="majorBidi" w:cstheme="majorBidi"/>
        </w:rPr>
        <w:t>u</w:t>
      </w:r>
      <w:r w:rsidR="006B16E6" w:rsidRPr="000025CF">
        <w:rPr>
          <w:rFonts w:asciiTheme="majorBidi" w:hAnsiTheme="majorBidi" w:cstheme="majorBidi"/>
        </w:rPr>
        <w:t>), dokaz o državljanstvu,  uvjerenje nadležnog suda da se protiv kandidata</w:t>
      </w:r>
      <w:r w:rsidR="006B2FE4">
        <w:rPr>
          <w:rFonts w:asciiTheme="majorBidi" w:hAnsiTheme="majorBidi" w:cstheme="majorBidi"/>
        </w:rPr>
        <w:t>/</w:t>
      </w:r>
      <w:proofErr w:type="spellStart"/>
      <w:r w:rsidR="006B2FE4">
        <w:rPr>
          <w:rFonts w:asciiTheme="majorBidi" w:hAnsiTheme="majorBidi" w:cstheme="majorBidi"/>
        </w:rPr>
        <w:t>tkinje</w:t>
      </w:r>
      <w:proofErr w:type="spellEnd"/>
      <w:r w:rsidR="006B16E6" w:rsidRPr="000025CF">
        <w:rPr>
          <w:rFonts w:asciiTheme="majorBidi" w:hAnsiTheme="majorBidi" w:cstheme="majorBidi"/>
        </w:rPr>
        <w:t xml:space="preserve"> ne vodi kazneni postupak za neko od kaznenih djela iz  članka 106. Za</w:t>
      </w:r>
      <w:r w:rsidR="00971E43">
        <w:rPr>
          <w:rFonts w:asciiTheme="majorBidi" w:hAnsiTheme="majorBidi" w:cstheme="majorBidi"/>
        </w:rPr>
        <w:t>kona o odgoju i obrazovanju   u</w:t>
      </w:r>
      <w:r w:rsidR="006B16E6" w:rsidRPr="000025CF">
        <w:rPr>
          <w:rFonts w:asciiTheme="majorBidi" w:hAnsiTheme="majorBidi" w:cstheme="majorBidi"/>
        </w:rPr>
        <w:t xml:space="preserve">  osnovnoj i srednjoj školi, </w:t>
      </w:r>
      <w:r w:rsidR="006B16E6" w:rsidRPr="00E431E1">
        <w:rPr>
          <w:rFonts w:asciiTheme="majorBidi" w:hAnsiTheme="majorBidi" w:cstheme="majorBidi"/>
          <w:u w:val="single"/>
        </w:rPr>
        <w:t>ne starije od dana raspisivanja natječaja</w:t>
      </w:r>
      <w:r w:rsidR="006B16E6" w:rsidRPr="000025CF">
        <w:rPr>
          <w:rFonts w:asciiTheme="majorBidi" w:hAnsiTheme="majorBidi" w:cstheme="majorBidi"/>
        </w:rPr>
        <w:t xml:space="preserve">, elektronički zapis ili potvrdu o podacima evidentiranim u matičnoj evidenciji Hrvatskog zavoda za mirovinsko osiguranje, </w:t>
      </w:r>
      <w:r w:rsidR="006B16E6" w:rsidRPr="00E431E1">
        <w:rPr>
          <w:rFonts w:asciiTheme="majorBidi" w:hAnsiTheme="majorBidi" w:cstheme="majorBidi"/>
          <w:u w:val="single"/>
        </w:rPr>
        <w:t xml:space="preserve">ne stariji od </w:t>
      </w:r>
      <w:r w:rsidR="00553D47">
        <w:rPr>
          <w:rFonts w:asciiTheme="majorBidi" w:hAnsiTheme="majorBidi" w:cstheme="majorBidi"/>
          <w:u w:val="single"/>
        </w:rPr>
        <w:t>6 mjeseci</w:t>
      </w:r>
      <w:r w:rsidR="006B16E6" w:rsidRPr="000025CF">
        <w:rPr>
          <w:rFonts w:asciiTheme="majorBidi" w:hAnsiTheme="majorBidi" w:cstheme="majorBidi"/>
        </w:rPr>
        <w:t>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Kandidati/</w:t>
      </w:r>
      <w:proofErr w:type="spellStart"/>
      <w:r w:rsidRPr="000025CF">
        <w:rPr>
          <w:rFonts w:asciiTheme="majorBidi" w:hAnsiTheme="majorBidi" w:cstheme="majorBidi"/>
        </w:rPr>
        <w:t>tkinje</w:t>
      </w:r>
      <w:proofErr w:type="spellEnd"/>
      <w:r w:rsidRPr="000025CF">
        <w:rPr>
          <w:rFonts w:asciiTheme="majorBidi" w:hAnsiTheme="majorBidi" w:cstheme="majorBidi"/>
        </w:rPr>
        <w:t xml:space="preserve"> dokaze o ispunjavanju uvjeta dostavljaju u preslikama, a prije konačnog izbora kandidat će priložiti izvornike ili ovjerene preslike na uvid.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Kandidat/</w:t>
      </w:r>
      <w:proofErr w:type="spellStart"/>
      <w:r w:rsidR="002601E9">
        <w:rPr>
          <w:rFonts w:asciiTheme="majorBidi" w:hAnsiTheme="majorBidi" w:cstheme="majorBidi"/>
        </w:rPr>
        <w:t>t</w:t>
      </w:r>
      <w:r w:rsidRPr="000025CF">
        <w:rPr>
          <w:rFonts w:asciiTheme="majorBidi" w:hAnsiTheme="majorBidi" w:cstheme="majorBidi"/>
        </w:rPr>
        <w:t>kinja</w:t>
      </w:r>
      <w:proofErr w:type="spellEnd"/>
      <w:r w:rsidRPr="000025CF">
        <w:rPr>
          <w:rFonts w:asciiTheme="majorBidi" w:hAnsiTheme="majorBidi" w:cstheme="majorBidi"/>
        </w:rPr>
        <w:t xml:space="preserve">  koji se poziva na  pravo prednosti pri zapošljavanju prema posebnom zakonu dužan je u prijavi na natječaj pozvati se na to pravo i priložiti sve potrebne dokaze o ostvarivanju prava na prednosti na koje se poziva.</w:t>
      </w:r>
    </w:p>
    <w:p w:rsidR="006B2FE4" w:rsidRDefault="006B16E6" w:rsidP="005A1348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Kandidat/</w:t>
      </w:r>
      <w:proofErr w:type="spellStart"/>
      <w:r w:rsidRPr="000025CF">
        <w:rPr>
          <w:rFonts w:asciiTheme="majorBidi" w:hAnsiTheme="majorBidi" w:cstheme="majorBidi"/>
        </w:rPr>
        <w:t>kinja</w:t>
      </w:r>
      <w:proofErr w:type="spellEnd"/>
      <w:r w:rsidRPr="000025CF">
        <w:rPr>
          <w:rFonts w:asciiTheme="majorBidi" w:hAnsiTheme="majorBidi" w:cstheme="majorBidi"/>
        </w:rPr>
        <w:t xml:space="preserve"> koji se poziva na pravo prednosti pri zapošljavanju u skladu s člankom 102. stavcima 1.-3. Zakona o hrvatskim braniteljima iz Domovinskog rata i članovima njihovih obitelji (NN 121/17</w:t>
      </w:r>
      <w:r w:rsidR="002601E9">
        <w:rPr>
          <w:rFonts w:asciiTheme="majorBidi" w:hAnsiTheme="majorBidi" w:cstheme="majorBidi"/>
        </w:rPr>
        <w:t>, 98/19</w:t>
      </w:r>
      <w:r w:rsidRPr="000025CF">
        <w:rPr>
          <w:rFonts w:asciiTheme="majorBidi" w:hAnsiTheme="majorBidi" w:cstheme="majorBidi"/>
        </w:rPr>
        <w:t xml:space="preserve">), uz prijavu na natječaj dužan je, osim dokaza o ispunjavanju traženih uvjeta, priložiti i dokaze propisane člankom 103. stavkom 1. Zakon o hrvatskim braniteljima iz Domovinskog rata i članovima njihovih obitelji , a koji su objavljeni  na poveznici  Ministarstva hrvatskih branitelja: </w:t>
      </w:r>
      <w:r w:rsidR="0014755D">
        <w:rPr>
          <w:rFonts w:asciiTheme="majorBidi" w:hAnsiTheme="majorBidi" w:cstheme="majorBidi"/>
        </w:rPr>
        <w:br/>
      </w:r>
      <w:hyperlink r:id="rId7" w:history="1">
        <w:r w:rsidR="005A1348" w:rsidRPr="005A134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https://branitelji.gov.hr/UserDocsImages/NG/12%20Prosinac/Zapo%C5%A1ljavanje/POPIS%20DOKAZA%20ZA%20OSTVARIVANJE%20PRAVA%20PRI%20ZAPO%C5%A0LJAVANJU.pdf</w:t>
        </w:r>
      </w:hyperlink>
    </w:p>
    <w:p w:rsidR="006B2FE4" w:rsidRDefault="0014755D" w:rsidP="000C1B34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Kandidat/</w:t>
      </w:r>
      <w:proofErr w:type="spellStart"/>
      <w:r>
        <w:rPr>
          <w:rFonts w:asciiTheme="majorBidi" w:hAnsiTheme="majorBidi" w:cstheme="majorBidi"/>
        </w:rPr>
        <w:t>tkinja</w:t>
      </w:r>
      <w:proofErr w:type="spellEnd"/>
      <w:r>
        <w:rPr>
          <w:rFonts w:asciiTheme="majorBidi" w:hAnsiTheme="majorBidi" w:cstheme="majorBidi"/>
        </w:rPr>
        <w:t xml:space="preserve"> koji ostvaruje pravo prednosti pri zapošljavanju prema članku 9. Zakona o profesionalnoj rehabilitaciji i zapošljavanju oso</w:t>
      </w:r>
      <w:r w:rsidR="00180CC4">
        <w:rPr>
          <w:rFonts w:asciiTheme="majorBidi" w:hAnsiTheme="majorBidi" w:cstheme="majorBidi"/>
        </w:rPr>
        <w:t>b</w:t>
      </w:r>
      <w:r>
        <w:rPr>
          <w:rFonts w:asciiTheme="majorBidi" w:hAnsiTheme="majorBidi" w:cstheme="majorBidi"/>
        </w:rPr>
        <w:t>a s invaliditetom ( NN 157/13, 152/14, 39/18</w:t>
      </w:r>
      <w:r w:rsidR="002601E9">
        <w:rPr>
          <w:rFonts w:asciiTheme="majorBidi" w:hAnsiTheme="majorBidi" w:cstheme="majorBidi"/>
        </w:rPr>
        <w:t>, 32/20</w:t>
      </w:r>
      <w:r>
        <w:rPr>
          <w:rFonts w:asciiTheme="majorBidi" w:hAnsiTheme="majorBidi" w:cstheme="majorBidi"/>
        </w:rPr>
        <w:t xml:space="preserve">) dužan je u prijavi na natječaj pozvati se na to pravo i priložiti dokaze o ispunjavanju traženih uvjeta, kao i dokaz o invaliditetu. </w:t>
      </w:r>
    </w:p>
    <w:p w:rsidR="0014755D" w:rsidRPr="0014755D" w:rsidRDefault="0014755D" w:rsidP="0014755D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Kandidat/</w:t>
      </w:r>
      <w:proofErr w:type="spellStart"/>
      <w:r>
        <w:rPr>
          <w:rFonts w:asciiTheme="majorBidi" w:hAnsiTheme="majorBidi" w:cstheme="majorBidi"/>
        </w:rPr>
        <w:t>tkinja</w:t>
      </w:r>
      <w:proofErr w:type="spellEnd"/>
      <w:r>
        <w:rPr>
          <w:rFonts w:asciiTheme="majorBidi" w:hAnsiTheme="majorBidi" w:cstheme="majorBidi"/>
        </w:rPr>
        <w:t xml:space="preserve"> koji se poziva na pravo prednosti pri zapošljavanju u skladu sa člankom 48.f Zakona o zaštiti civilnih</w:t>
      </w:r>
      <w:r w:rsidR="002601E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 vojnih invalida rada ( NN 33/92, 77/92, 27/93, 58/93, 2/94, 108/95, 108/96, 82/01, 103/03, 148/13</w:t>
      </w:r>
      <w:r w:rsidR="002601E9">
        <w:rPr>
          <w:rFonts w:asciiTheme="majorBidi" w:hAnsiTheme="majorBidi" w:cstheme="majorBidi"/>
        </w:rPr>
        <w:t>, 98/19</w:t>
      </w:r>
      <w:r>
        <w:rPr>
          <w:rFonts w:asciiTheme="majorBidi" w:hAnsiTheme="majorBidi" w:cstheme="majorBidi"/>
        </w:rPr>
        <w:t xml:space="preserve">) dužan je uz prijavu priložiti sve dokaze o ispunjavanju traženih uvjeta i potvrdu o statusu vojnog/civilnog invalida rada i dokaz o tome kako je prestao radni odnos. </w:t>
      </w:r>
    </w:p>
    <w:p w:rsidR="000C1B34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Na natječaj se mogu javiti osobe oba spola</w:t>
      </w:r>
      <w:r w:rsidR="009304E1">
        <w:rPr>
          <w:rFonts w:asciiTheme="majorBidi" w:hAnsiTheme="majorBidi" w:cstheme="majorBidi"/>
        </w:rPr>
        <w:t xml:space="preserve"> sukladno članku 13. stavku 3. Zakona o ravnopravnosti spolova ( NN 82/08, 69/17)</w:t>
      </w:r>
      <w:r w:rsidRPr="000025CF">
        <w:rPr>
          <w:rFonts w:asciiTheme="majorBidi" w:hAnsiTheme="majorBidi" w:cstheme="majorBidi"/>
        </w:rPr>
        <w:t xml:space="preserve">. </w:t>
      </w:r>
    </w:p>
    <w:p w:rsidR="006B16E6" w:rsidRPr="00E431E1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Potpunom prijavom smatra se prijava koja sadrži sve podatke i priloge navedene u natječaju.</w:t>
      </w:r>
    </w:p>
    <w:p w:rsidR="006B16E6" w:rsidRPr="000025CF" w:rsidRDefault="006B16E6" w:rsidP="00AC5698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971E43">
        <w:rPr>
          <w:rFonts w:asciiTheme="majorBidi" w:hAnsiTheme="majorBidi" w:cstheme="majorBidi"/>
        </w:rPr>
        <w:t>testiranje</w:t>
      </w:r>
      <w:r w:rsidRPr="000025CF">
        <w:rPr>
          <w:rFonts w:asciiTheme="majorBidi" w:hAnsiTheme="majorBidi" w:cstheme="majorBidi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8" w:history="1">
        <w:r w:rsidR="005D7B8C" w:rsidRPr="00562CE1">
          <w:rPr>
            <w:rStyle w:val="Hiperveza"/>
            <w:rFonts w:asciiTheme="majorBidi" w:hAnsiTheme="majorBidi" w:cstheme="majorBidi"/>
          </w:rPr>
          <w:t>http://os-jracica-zg.skole.hr/</w:t>
        </w:r>
      </w:hyperlink>
      <w:r w:rsidR="005D7B8C">
        <w:rPr>
          <w:rFonts w:asciiTheme="majorBidi" w:hAnsiTheme="majorBidi" w:cstheme="majorBidi"/>
        </w:rPr>
        <w:t xml:space="preserve"> </w:t>
      </w:r>
      <w:r w:rsidRPr="000025CF">
        <w:t xml:space="preserve">istovremeno s objavom natječaja. </w:t>
      </w:r>
      <w:r w:rsidRPr="000025CF">
        <w:rPr>
          <w:rFonts w:asciiTheme="majorBidi" w:hAnsiTheme="majorBidi" w:cstheme="majorBidi"/>
        </w:rPr>
        <w:t xml:space="preserve">O terminu provođenja </w:t>
      </w:r>
      <w:r w:rsidR="00971E43">
        <w:rPr>
          <w:rFonts w:asciiTheme="majorBidi" w:hAnsiTheme="majorBidi" w:cstheme="majorBidi"/>
        </w:rPr>
        <w:t>testiranja</w:t>
      </w:r>
      <w:r w:rsidRPr="000025CF">
        <w:rPr>
          <w:rFonts w:asciiTheme="majorBidi" w:hAnsiTheme="majorBidi" w:cstheme="majorBidi"/>
        </w:rPr>
        <w:t xml:space="preserve"> kandidati će biti obaviješteni najkasnije pet dana prije dana određenog za </w:t>
      </w:r>
      <w:r w:rsidR="00330BF4">
        <w:rPr>
          <w:rFonts w:asciiTheme="majorBidi" w:hAnsiTheme="majorBidi" w:cstheme="majorBidi"/>
        </w:rPr>
        <w:t>testiranje</w:t>
      </w:r>
      <w:r w:rsidRPr="000025CF">
        <w:rPr>
          <w:rFonts w:asciiTheme="majorBidi" w:hAnsiTheme="majorBidi" w:cstheme="majorBidi"/>
        </w:rPr>
        <w:t xml:space="preserve"> putem web stranice Škole. Kandidati se neće posebno pozivati, te ukoliko se ne pojave na </w:t>
      </w:r>
      <w:r w:rsidR="00330BF4">
        <w:rPr>
          <w:rFonts w:asciiTheme="majorBidi" w:hAnsiTheme="majorBidi" w:cstheme="majorBidi"/>
        </w:rPr>
        <w:t>testiranju</w:t>
      </w:r>
      <w:r w:rsidRPr="000025CF">
        <w:rPr>
          <w:rFonts w:asciiTheme="majorBidi" w:hAnsiTheme="majorBidi" w:cstheme="majorBidi"/>
        </w:rPr>
        <w:t>, smatrat će se da su odustali od prijave na na</w:t>
      </w:r>
      <w:r w:rsidR="002D188B">
        <w:rPr>
          <w:rFonts w:asciiTheme="majorBidi" w:hAnsiTheme="majorBidi" w:cstheme="majorBidi"/>
        </w:rPr>
        <w:t>tj</w:t>
      </w:r>
      <w:r w:rsidRPr="000025CF">
        <w:rPr>
          <w:rFonts w:asciiTheme="majorBidi" w:hAnsiTheme="majorBidi" w:cstheme="majorBidi"/>
        </w:rPr>
        <w:t>ečaj.</w:t>
      </w:r>
    </w:p>
    <w:p w:rsidR="00BE5208" w:rsidRPr="009D7C79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kinjama</w:t>
      </w:r>
      <w:proofErr w:type="spellEnd"/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prijavljenim na natječaj te će im biti dostavljena pisana obavijest u kojoj se navode razlozi zbog kojih se ne smatraju kandidatom/</w:t>
      </w:r>
      <w:proofErr w:type="spellStart"/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kinjama</w:t>
      </w:r>
      <w:proofErr w:type="spellEnd"/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prijavljenim na javni natječaj. </w:t>
      </w:r>
    </w:p>
    <w:p w:rsidR="006B16E6" w:rsidRPr="009D7C79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Obavijest će biti dostavljena putem elektroničke pošte.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Prijavom na natječaj kandidat/</w:t>
      </w:r>
      <w:proofErr w:type="spellStart"/>
      <w:r w:rsidRPr="000025CF">
        <w:rPr>
          <w:rFonts w:asciiTheme="majorBidi" w:hAnsiTheme="majorBidi" w:cstheme="majorBidi"/>
        </w:rPr>
        <w:t>tkinja</w:t>
      </w:r>
      <w:proofErr w:type="spellEnd"/>
      <w:r w:rsidRPr="000025CF">
        <w:rPr>
          <w:rFonts w:asciiTheme="majorBidi" w:hAnsiTheme="majorBidi" w:cstheme="majorBidi"/>
        </w:rPr>
        <w:t xml:space="preserve"> daje privolu za obradu osobnih podataka navedenih u svim dostavljenim prilozima odnosno ispravama za potrebe provedbe natječajnog postupka.</w:t>
      </w:r>
    </w:p>
    <w:p w:rsidR="000C1B34" w:rsidRDefault="00541A77" w:rsidP="000C1B34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>
        <w:rPr>
          <w:rFonts w:asciiTheme="majorBidi" w:hAnsiTheme="majorBidi" w:cstheme="majorBidi"/>
        </w:rPr>
        <w:t xml:space="preserve">Rok za podnošenje  prijava je </w:t>
      </w:r>
      <w:r w:rsidR="006B16E6" w:rsidRPr="000025CF">
        <w:rPr>
          <w:rFonts w:asciiTheme="majorBidi" w:hAnsiTheme="majorBidi" w:cstheme="majorBidi"/>
        </w:rPr>
        <w:t>osam</w:t>
      </w:r>
      <w:r w:rsidR="00CC166F">
        <w:rPr>
          <w:rFonts w:asciiTheme="majorBidi" w:hAnsiTheme="majorBidi" w:cstheme="majorBidi"/>
        </w:rPr>
        <w:t xml:space="preserve"> (8)</w:t>
      </w:r>
      <w:r w:rsidR="006B16E6" w:rsidRPr="000025CF">
        <w:rPr>
          <w:rFonts w:asciiTheme="majorBidi" w:hAnsiTheme="majorBidi" w:cstheme="majorBidi"/>
        </w:rPr>
        <w:t xml:space="preserve"> dana od dana objave </w:t>
      </w:r>
      <w:r w:rsidR="009304E1">
        <w:rPr>
          <w:rFonts w:asciiTheme="majorBidi" w:hAnsiTheme="majorBidi" w:cstheme="majorBidi"/>
        </w:rPr>
        <w:t xml:space="preserve">natječaja </w:t>
      </w:r>
      <w:r w:rsidR="006B16E6" w:rsidRPr="000025CF">
        <w:rPr>
          <w:rFonts w:asciiTheme="majorBidi" w:hAnsiTheme="majorBidi" w:cstheme="majorBidi"/>
        </w:rPr>
        <w:t>na mrežnim stranicama i oglasnim pločama Hrvatskog zavoda za zapošljavanje te mrežnoj stranici i oglasnoj ploči Škole.</w:t>
      </w:r>
      <w:r w:rsidR="00E431E1">
        <w:rPr>
          <w:rFonts w:asciiTheme="majorBidi" w:hAnsiTheme="majorBidi" w:cstheme="majorBidi"/>
          <w:sz w:val="17"/>
          <w:szCs w:val="17"/>
        </w:rPr>
        <w:br/>
      </w:r>
      <w:r w:rsidR="006B16E6" w:rsidRPr="000025CF">
        <w:rPr>
          <w:rFonts w:asciiTheme="majorBidi" w:hAnsiTheme="majorBidi" w:cstheme="majorBidi"/>
        </w:rPr>
        <w:t>Rezultati natječaja objavit će se na web stranici Osnovne škole Josipa Račića</w:t>
      </w:r>
      <w:r w:rsidR="006B16E6" w:rsidRPr="000025CF">
        <w:t xml:space="preserve"> </w:t>
      </w:r>
      <w:r w:rsidR="005D7B8C" w:rsidRPr="005D7B8C">
        <w:t>http://os-jracica-zg.skole.hr/</w:t>
      </w:r>
      <w:r w:rsidR="005D7B8C">
        <w:t xml:space="preserve">. </w:t>
      </w:r>
      <w:r w:rsidR="006B16E6" w:rsidRPr="000025CF">
        <w:rPr>
          <w:rFonts w:asciiTheme="majorBidi" w:hAnsiTheme="majorBidi" w:cstheme="majorBidi"/>
        </w:rPr>
        <w:t>U slučaju sudjelovanja kandidata s pravom prednosti pri zapošljavanju, škola obavijest o odabiru kandidata dostavlja poštom svim kandidatima.</w:t>
      </w:r>
    </w:p>
    <w:p w:rsidR="006B16E6" w:rsidRPr="000C1B34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Natječajna dokumentacija se neće vraćati kandidatima.</w:t>
      </w:r>
    </w:p>
    <w:p w:rsidR="006B16E6" w:rsidRPr="000025CF" w:rsidRDefault="006B16E6" w:rsidP="00B54E0E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 xml:space="preserve">Prijavu s dokazima o ispunjavanju propisanih uvjeta iz  natječaja </w:t>
      </w:r>
      <w:r w:rsidR="009304E1">
        <w:rPr>
          <w:rFonts w:asciiTheme="majorBidi" w:hAnsiTheme="majorBidi" w:cstheme="majorBidi"/>
        </w:rPr>
        <w:t>dostaviti</w:t>
      </w:r>
      <w:r w:rsidRPr="000025CF">
        <w:rPr>
          <w:rFonts w:asciiTheme="majorBidi" w:hAnsiTheme="majorBidi" w:cstheme="majorBidi"/>
        </w:rPr>
        <w:t xml:space="preserve"> </w:t>
      </w:r>
      <w:r w:rsidR="005D407C">
        <w:rPr>
          <w:rFonts w:asciiTheme="majorBidi" w:hAnsiTheme="majorBidi" w:cstheme="majorBidi"/>
        </w:rPr>
        <w:t xml:space="preserve">neposredno ili </w:t>
      </w:r>
      <w:r w:rsidRPr="000025CF">
        <w:rPr>
          <w:rFonts w:asciiTheme="majorBidi" w:hAnsiTheme="majorBidi" w:cstheme="majorBidi"/>
        </w:rPr>
        <w:t>poštom na  adresu </w:t>
      </w:r>
      <w:r w:rsidRPr="000025CF">
        <w:rPr>
          <w:rStyle w:val="Naglaeno"/>
          <w:rFonts w:asciiTheme="majorBidi" w:hAnsiTheme="majorBidi" w:cstheme="majorBidi"/>
        </w:rPr>
        <w:t xml:space="preserve">Osnovna škola Josipa Račića, Srednjaci 30, Zagreb, </w:t>
      </w:r>
      <w:r w:rsidRPr="000025CF">
        <w:rPr>
          <w:rStyle w:val="Naglaeno"/>
          <w:rFonts w:asciiTheme="majorBidi" w:hAnsiTheme="majorBidi" w:cstheme="majorBidi"/>
          <w:b w:val="0"/>
          <w:bCs w:val="0"/>
        </w:rPr>
        <w:t xml:space="preserve">s naznakom „za natječaj – </w:t>
      </w:r>
      <w:r w:rsidR="00B54E0E">
        <w:rPr>
          <w:rStyle w:val="Naglaeno"/>
          <w:rFonts w:asciiTheme="majorBidi" w:hAnsiTheme="majorBidi" w:cstheme="majorBidi"/>
          <w:b w:val="0"/>
          <w:bCs w:val="0"/>
        </w:rPr>
        <w:t>učitelj/</w:t>
      </w:r>
      <w:proofErr w:type="spellStart"/>
      <w:r w:rsidR="00B54E0E">
        <w:rPr>
          <w:rStyle w:val="Naglaeno"/>
          <w:rFonts w:asciiTheme="majorBidi" w:hAnsiTheme="majorBidi" w:cstheme="majorBidi"/>
          <w:b w:val="0"/>
          <w:bCs w:val="0"/>
        </w:rPr>
        <w:t>ica</w:t>
      </w:r>
      <w:proofErr w:type="spellEnd"/>
      <w:r w:rsidR="00B54E0E">
        <w:rPr>
          <w:rStyle w:val="Naglaeno"/>
          <w:rFonts w:asciiTheme="majorBidi" w:hAnsiTheme="majorBidi" w:cstheme="majorBidi"/>
          <w:b w:val="0"/>
          <w:bCs w:val="0"/>
        </w:rPr>
        <w:t xml:space="preserve"> </w:t>
      </w:r>
      <w:r w:rsidR="00576512">
        <w:rPr>
          <w:rStyle w:val="Naglaeno"/>
          <w:rFonts w:asciiTheme="majorBidi" w:hAnsiTheme="majorBidi" w:cstheme="majorBidi"/>
          <w:b w:val="0"/>
          <w:bCs w:val="0"/>
        </w:rPr>
        <w:t>Informatike, određeno, puno radno vrijeme</w:t>
      </w:r>
      <w:r w:rsidRPr="000025CF">
        <w:rPr>
          <w:rStyle w:val="Naglaeno"/>
          <w:rFonts w:asciiTheme="majorBidi" w:hAnsiTheme="majorBidi" w:cstheme="majorBidi"/>
          <w:b w:val="0"/>
          <w:bCs w:val="0"/>
        </w:rPr>
        <w:t>“.</w:t>
      </w:r>
      <w:r w:rsidRPr="000025CF">
        <w:rPr>
          <w:rStyle w:val="Naglaeno"/>
          <w:rFonts w:asciiTheme="majorBidi" w:hAnsiTheme="majorBidi" w:cstheme="majorBidi"/>
        </w:rPr>
        <w:t xml:space="preserve"> </w:t>
      </w:r>
    </w:p>
    <w:p w:rsidR="0055269D" w:rsidRDefault="001A50E0" w:rsidP="0017629E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Natječaj vrijedi </w:t>
      </w:r>
      <w:r w:rsidR="007B624B">
        <w:rPr>
          <w:rFonts w:asciiTheme="majorBidi" w:hAnsiTheme="majorBidi" w:cstheme="majorBidi"/>
        </w:rPr>
        <w:t xml:space="preserve">od </w:t>
      </w:r>
      <w:r w:rsidR="003E4616">
        <w:rPr>
          <w:rFonts w:asciiTheme="majorBidi" w:hAnsiTheme="majorBidi" w:cstheme="majorBidi"/>
        </w:rPr>
        <w:t> </w:t>
      </w:r>
      <w:r w:rsidR="000651A9">
        <w:rPr>
          <w:rFonts w:asciiTheme="majorBidi" w:hAnsiTheme="majorBidi" w:cstheme="majorBidi"/>
        </w:rPr>
        <w:t>12</w:t>
      </w:r>
      <w:r w:rsidR="006249BD">
        <w:rPr>
          <w:rFonts w:asciiTheme="majorBidi" w:hAnsiTheme="majorBidi" w:cstheme="majorBidi"/>
        </w:rPr>
        <w:t>.10</w:t>
      </w:r>
      <w:r w:rsidR="003E4616">
        <w:rPr>
          <w:rFonts w:asciiTheme="majorBidi" w:hAnsiTheme="majorBidi" w:cstheme="majorBidi"/>
        </w:rPr>
        <w:t xml:space="preserve">. do </w:t>
      </w:r>
      <w:r w:rsidR="000651A9">
        <w:rPr>
          <w:rFonts w:asciiTheme="majorBidi" w:hAnsiTheme="majorBidi" w:cstheme="majorBidi"/>
        </w:rPr>
        <w:t>20</w:t>
      </w:r>
      <w:r w:rsidR="007B624B">
        <w:rPr>
          <w:rFonts w:asciiTheme="majorBidi" w:hAnsiTheme="majorBidi" w:cstheme="majorBidi"/>
        </w:rPr>
        <w:t>.10</w:t>
      </w:r>
      <w:r w:rsidR="006B16E6" w:rsidRPr="000025CF">
        <w:rPr>
          <w:rFonts w:asciiTheme="majorBidi" w:hAnsiTheme="majorBidi" w:cstheme="majorBidi"/>
        </w:rPr>
        <w:t>. 20</w:t>
      </w:r>
      <w:r w:rsidR="005D7B8C">
        <w:rPr>
          <w:rFonts w:asciiTheme="majorBidi" w:hAnsiTheme="majorBidi" w:cstheme="majorBidi"/>
        </w:rPr>
        <w:t>20</w:t>
      </w:r>
      <w:r w:rsidR="006B16E6" w:rsidRPr="000025CF">
        <w:rPr>
          <w:rFonts w:asciiTheme="majorBidi" w:hAnsiTheme="majorBidi" w:cstheme="majorBidi"/>
        </w:rPr>
        <w:t>.</w:t>
      </w:r>
      <w:bookmarkStart w:id="0" w:name="_GoBack"/>
      <w:bookmarkEnd w:id="0"/>
    </w:p>
    <w:p w:rsidR="0055269D" w:rsidRPr="0055269D" w:rsidRDefault="0017629E" w:rsidP="00E431E1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KLASA:</w:t>
      </w:r>
      <w:r w:rsidR="005D407C">
        <w:rPr>
          <w:rFonts w:asciiTheme="majorBidi" w:hAnsiTheme="majorBidi" w:cstheme="majorBidi"/>
        </w:rPr>
        <w:t>112-01/</w:t>
      </w:r>
      <w:r w:rsidR="00454CC6">
        <w:rPr>
          <w:rFonts w:asciiTheme="majorBidi" w:hAnsiTheme="majorBidi" w:cstheme="majorBidi"/>
        </w:rPr>
        <w:t>20</w:t>
      </w:r>
      <w:r w:rsidR="005D407C">
        <w:rPr>
          <w:rFonts w:asciiTheme="majorBidi" w:hAnsiTheme="majorBidi" w:cstheme="majorBidi"/>
        </w:rPr>
        <w:t>-01/</w:t>
      </w:r>
      <w:r w:rsidR="000651A9">
        <w:rPr>
          <w:rFonts w:asciiTheme="majorBidi" w:hAnsiTheme="majorBidi" w:cstheme="majorBidi"/>
        </w:rPr>
        <w:t>5</w:t>
      </w:r>
      <w:r w:rsidR="000300EC">
        <w:rPr>
          <w:rFonts w:asciiTheme="majorBidi" w:hAnsiTheme="majorBidi" w:cstheme="majorBidi"/>
        </w:rPr>
        <w:t>3</w:t>
      </w:r>
      <w:r w:rsidR="00364661">
        <w:rPr>
          <w:rFonts w:asciiTheme="majorBidi" w:hAnsiTheme="majorBidi" w:cstheme="majorBidi"/>
        </w:rPr>
        <w:br/>
        <w:t>URBROJ:</w:t>
      </w:r>
      <w:r w:rsidR="0055269D">
        <w:rPr>
          <w:rFonts w:asciiTheme="majorBidi" w:hAnsiTheme="majorBidi" w:cstheme="majorBidi"/>
        </w:rPr>
        <w:t>251-91-</w:t>
      </w:r>
      <w:r w:rsidR="00454CC6">
        <w:rPr>
          <w:rFonts w:asciiTheme="majorBidi" w:hAnsiTheme="majorBidi" w:cstheme="majorBidi"/>
        </w:rPr>
        <w:t>20</w:t>
      </w:r>
      <w:r w:rsidR="0055269D">
        <w:rPr>
          <w:rFonts w:asciiTheme="majorBidi" w:hAnsiTheme="majorBidi" w:cstheme="majorBidi"/>
        </w:rPr>
        <w:t>-01</w:t>
      </w:r>
      <w:r w:rsidR="00E431E1">
        <w:rPr>
          <w:rFonts w:asciiTheme="majorBidi" w:hAnsiTheme="majorBidi" w:cstheme="majorBidi"/>
        </w:rPr>
        <w:t xml:space="preserve"> </w:t>
      </w:r>
      <w:r w:rsidR="00E431E1">
        <w:rPr>
          <w:rFonts w:asciiTheme="majorBidi" w:hAnsiTheme="majorBidi" w:cstheme="majorBidi"/>
        </w:rPr>
        <w:br/>
      </w:r>
      <w:r w:rsidR="003E4616">
        <w:rPr>
          <w:rFonts w:asciiTheme="majorBidi" w:hAnsiTheme="majorBidi" w:cstheme="majorBidi"/>
        </w:rPr>
        <w:t xml:space="preserve">U Zagrebu </w:t>
      </w:r>
      <w:r w:rsidR="000651A9">
        <w:rPr>
          <w:rFonts w:asciiTheme="majorBidi" w:hAnsiTheme="majorBidi" w:cstheme="majorBidi"/>
        </w:rPr>
        <w:t>12</w:t>
      </w:r>
      <w:r w:rsidR="005D407C">
        <w:rPr>
          <w:rFonts w:asciiTheme="majorBidi" w:hAnsiTheme="majorBidi" w:cstheme="majorBidi"/>
        </w:rPr>
        <w:t>.10</w:t>
      </w:r>
      <w:r w:rsidR="0055269D">
        <w:rPr>
          <w:rFonts w:asciiTheme="majorBidi" w:hAnsiTheme="majorBidi" w:cstheme="majorBidi"/>
        </w:rPr>
        <w:t>.20</w:t>
      </w:r>
      <w:r w:rsidR="00454CC6">
        <w:rPr>
          <w:rFonts w:asciiTheme="majorBidi" w:hAnsiTheme="majorBidi" w:cstheme="majorBidi"/>
        </w:rPr>
        <w:t>20</w:t>
      </w:r>
      <w:r w:rsidR="0055269D">
        <w:rPr>
          <w:rFonts w:asciiTheme="majorBidi" w:hAnsiTheme="majorBidi" w:cstheme="majorBidi"/>
        </w:rPr>
        <w:t>.</w:t>
      </w:r>
    </w:p>
    <w:p w:rsidR="006B16E6" w:rsidRPr="000025CF" w:rsidRDefault="006B16E6" w:rsidP="006B16E6">
      <w:pPr>
        <w:tabs>
          <w:tab w:val="left" w:pos="5580"/>
        </w:tabs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ab/>
        <w:t xml:space="preserve">          RAVNATEJ </w:t>
      </w:r>
    </w:p>
    <w:p w:rsidR="006B16E6" w:rsidRPr="000025CF" w:rsidRDefault="006B16E6" w:rsidP="005F1B8C">
      <w:pPr>
        <w:tabs>
          <w:tab w:val="left" w:pos="5580"/>
        </w:tabs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                                                                                              </w:t>
      </w:r>
      <w:r w:rsidR="005F1B8C">
        <w:rPr>
          <w:rFonts w:asciiTheme="majorBidi" w:hAnsiTheme="majorBidi" w:cstheme="majorBidi"/>
        </w:rPr>
        <w:t xml:space="preserve">          </w:t>
      </w:r>
      <w:r w:rsidR="00454CC6">
        <w:rPr>
          <w:rFonts w:asciiTheme="majorBidi" w:hAnsiTheme="majorBidi" w:cstheme="majorBidi"/>
        </w:rPr>
        <w:t xml:space="preserve">  Franjo Gudelj</w:t>
      </w:r>
      <w:r w:rsidR="005F1B8C">
        <w:rPr>
          <w:rFonts w:asciiTheme="majorBidi" w:hAnsiTheme="majorBidi" w:cstheme="majorBidi"/>
        </w:rPr>
        <w:t>, prof.</w:t>
      </w:r>
    </w:p>
    <w:p w:rsidR="00BD6DCD" w:rsidRPr="000025CF" w:rsidRDefault="00BD6DCD" w:rsidP="00BD6DCD">
      <w:pPr>
        <w:tabs>
          <w:tab w:val="left" w:pos="5580"/>
        </w:tabs>
        <w:rPr>
          <w:rFonts w:asciiTheme="majorBidi" w:hAnsiTheme="majorBidi" w:cstheme="majorBidi"/>
        </w:rPr>
      </w:pPr>
    </w:p>
    <w:sectPr w:rsidR="00BD6DCD" w:rsidRPr="0000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5E6" w:rsidRDefault="008D75E6" w:rsidP="000025CF">
      <w:pPr>
        <w:spacing w:after="0" w:line="240" w:lineRule="auto"/>
      </w:pPr>
      <w:r>
        <w:separator/>
      </w:r>
    </w:p>
  </w:endnote>
  <w:endnote w:type="continuationSeparator" w:id="0">
    <w:p w:rsidR="008D75E6" w:rsidRDefault="008D75E6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5E6" w:rsidRDefault="008D75E6" w:rsidP="000025CF">
      <w:pPr>
        <w:spacing w:after="0" w:line="240" w:lineRule="auto"/>
      </w:pPr>
      <w:r>
        <w:separator/>
      </w:r>
    </w:p>
  </w:footnote>
  <w:footnote w:type="continuationSeparator" w:id="0">
    <w:p w:rsidR="008D75E6" w:rsidRDefault="008D75E6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300EC"/>
    <w:rsid w:val="000651A9"/>
    <w:rsid w:val="00067700"/>
    <w:rsid w:val="000C0B8D"/>
    <w:rsid w:val="000C1B34"/>
    <w:rsid w:val="00126103"/>
    <w:rsid w:val="0014037E"/>
    <w:rsid w:val="0014755D"/>
    <w:rsid w:val="0017629E"/>
    <w:rsid w:val="00180CC4"/>
    <w:rsid w:val="001A50E0"/>
    <w:rsid w:val="001B08A3"/>
    <w:rsid w:val="00210C4F"/>
    <w:rsid w:val="00220CFD"/>
    <w:rsid w:val="00224829"/>
    <w:rsid w:val="00232683"/>
    <w:rsid w:val="00255728"/>
    <w:rsid w:val="002601E9"/>
    <w:rsid w:val="00260489"/>
    <w:rsid w:val="00264E49"/>
    <w:rsid w:val="002D188B"/>
    <w:rsid w:val="002E1E03"/>
    <w:rsid w:val="00311C6D"/>
    <w:rsid w:val="00330BF4"/>
    <w:rsid w:val="00335D50"/>
    <w:rsid w:val="003433BF"/>
    <w:rsid w:val="00364661"/>
    <w:rsid w:val="003E4616"/>
    <w:rsid w:val="00454CC6"/>
    <w:rsid w:val="004936EF"/>
    <w:rsid w:val="004D3B6B"/>
    <w:rsid w:val="00541A77"/>
    <w:rsid w:val="00552205"/>
    <w:rsid w:val="0055269D"/>
    <w:rsid w:val="00553D47"/>
    <w:rsid w:val="005655C3"/>
    <w:rsid w:val="005657DA"/>
    <w:rsid w:val="00573168"/>
    <w:rsid w:val="00576512"/>
    <w:rsid w:val="0058630C"/>
    <w:rsid w:val="00597734"/>
    <w:rsid w:val="005A1348"/>
    <w:rsid w:val="005A2266"/>
    <w:rsid w:val="005A4BE3"/>
    <w:rsid w:val="005D407C"/>
    <w:rsid w:val="005D7B8C"/>
    <w:rsid w:val="005F1B8C"/>
    <w:rsid w:val="006249BD"/>
    <w:rsid w:val="00664A23"/>
    <w:rsid w:val="006B16E6"/>
    <w:rsid w:val="006B2FE4"/>
    <w:rsid w:val="006B7701"/>
    <w:rsid w:val="006C2472"/>
    <w:rsid w:val="007009BE"/>
    <w:rsid w:val="00782514"/>
    <w:rsid w:val="00785E9A"/>
    <w:rsid w:val="007B3491"/>
    <w:rsid w:val="007B5EAB"/>
    <w:rsid w:val="007B624B"/>
    <w:rsid w:val="0082388A"/>
    <w:rsid w:val="00863767"/>
    <w:rsid w:val="00885144"/>
    <w:rsid w:val="008D64F5"/>
    <w:rsid w:val="008D75E6"/>
    <w:rsid w:val="0092242D"/>
    <w:rsid w:val="009304E1"/>
    <w:rsid w:val="00942D56"/>
    <w:rsid w:val="0096338E"/>
    <w:rsid w:val="00971E43"/>
    <w:rsid w:val="009D462F"/>
    <w:rsid w:val="009D7C79"/>
    <w:rsid w:val="00A337CE"/>
    <w:rsid w:val="00A622F7"/>
    <w:rsid w:val="00AC5698"/>
    <w:rsid w:val="00AF2FEB"/>
    <w:rsid w:val="00B31C84"/>
    <w:rsid w:val="00B54E0E"/>
    <w:rsid w:val="00B74FAB"/>
    <w:rsid w:val="00B854F0"/>
    <w:rsid w:val="00BD6DCD"/>
    <w:rsid w:val="00BE5208"/>
    <w:rsid w:val="00C77494"/>
    <w:rsid w:val="00C95EE4"/>
    <w:rsid w:val="00CC166F"/>
    <w:rsid w:val="00CD7907"/>
    <w:rsid w:val="00D5419F"/>
    <w:rsid w:val="00DA3E1D"/>
    <w:rsid w:val="00DA3E97"/>
    <w:rsid w:val="00DC1BB1"/>
    <w:rsid w:val="00DE5F48"/>
    <w:rsid w:val="00E2438D"/>
    <w:rsid w:val="00E431E1"/>
    <w:rsid w:val="00E67052"/>
    <w:rsid w:val="00EA68E7"/>
    <w:rsid w:val="00EF5B1A"/>
    <w:rsid w:val="00F409DE"/>
    <w:rsid w:val="00F73817"/>
    <w:rsid w:val="00FC21E9"/>
    <w:rsid w:val="00FD790A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6FA2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0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racica-zg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120</cp:revision>
  <cp:lastPrinted>2020-10-08T10:23:00Z</cp:lastPrinted>
  <dcterms:created xsi:type="dcterms:W3CDTF">2019-06-07T07:37:00Z</dcterms:created>
  <dcterms:modified xsi:type="dcterms:W3CDTF">2020-10-08T10:43:00Z</dcterms:modified>
</cp:coreProperties>
</file>