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-01/</w:t>
      </w:r>
      <w:r w:rsidR="00FD47D7">
        <w:rPr>
          <w:rFonts w:ascii="Arial" w:hAnsi="Arial" w:cs="Arial"/>
        </w:rPr>
        <w:t>01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FD47D7">
        <w:rPr>
          <w:rFonts w:ascii="Arial" w:hAnsi="Arial" w:cs="Arial"/>
        </w:rPr>
        <w:t>02</w:t>
      </w:r>
      <w:r w:rsidRPr="007E1AB8">
        <w:rPr>
          <w:rFonts w:ascii="Arial" w:hAnsi="Arial" w:cs="Arial"/>
        </w:rPr>
        <w:t>.</w:t>
      </w:r>
      <w:r w:rsidR="001C59D1">
        <w:rPr>
          <w:rFonts w:ascii="Arial" w:hAnsi="Arial" w:cs="Arial"/>
        </w:rPr>
        <w:t xml:space="preserve"> </w:t>
      </w:r>
      <w:r w:rsidR="00FD47D7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 </w:t>
      </w:r>
      <w:r w:rsidR="001C59D1">
        <w:rPr>
          <w:rFonts w:ascii="Arial" w:eastAsia="Calibri" w:hAnsi="Arial" w:cs="Arial"/>
          <w:b/>
          <w:sz w:val="24"/>
          <w:szCs w:val="24"/>
        </w:rPr>
        <w:t>3</w:t>
      </w:r>
      <w:r w:rsidR="00FD47D7">
        <w:rPr>
          <w:rFonts w:ascii="Arial" w:eastAsia="Calibri" w:hAnsi="Arial" w:cs="Arial"/>
          <w:b/>
          <w:sz w:val="24"/>
          <w:szCs w:val="24"/>
        </w:rPr>
        <w:t>5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12458D">
        <w:rPr>
          <w:rFonts w:ascii="Arial" w:eastAsia="Calibri" w:hAnsi="Arial" w:cs="Arial"/>
          <w:sz w:val="24"/>
          <w:szCs w:val="24"/>
        </w:rPr>
        <w:t xml:space="preserve">Zapisnik </w:t>
      </w:r>
      <w:r w:rsidR="00173D9F">
        <w:rPr>
          <w:rFonts w:ascii="Arial" w:eastAsia="Calibri" w:hAnsi="Arial" w:cs="Arial"/>
          <w:sz w:val="24"/>
          <w:szCs w:val="24"/>
        </w:rPr>
        <w:t>3</w:t>
      </w:r>
      <w:r w:rsidR="00FD47D7">
        <w:rPr>
          <w:rFonts w:ascii="Arial" w:eastAsia="Calibri" w:hAnsi="Arial" w:cs="Arial"/>
          <w:sz w:val="24"/>
          <w:szCs w:val="24"/>
        </w:rPr>
        <w:t>4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</w:t>
      </w:r>
      <w:r w:rsidR="00E20C55">
        <w:rPr>
          <w:rFonts w:ascii="Arial" w:eastAsia="Calibri" w:hAnsi="Arial" w:cs="Arial"/>
          <w:sz w:val="24"/>
          <w:szCs w:val="24"/>
        </w:rPr>
        <w:t xml:space="preserve"> bez primjedbi</w:t>
      </w:r>
    </w:p>
    <w:p w:rsidR="00FD47D7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60F55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801710">
        <w:rPr>
          <w:rFonts w:ascii="Arial" w:eastAsia="Calibri" w:hAnsi="Arial" w:cs="Arial"/>
          <w:sz w:val="24"/>
          <w:szCs w:val="24"/>
        </w:rPr>
        <w:t xml:space="preserve">jednoglasno </w:t>
      </w:r>
      <w:r w:rsidR="001D303F">
        <w:rPr>
          <w:rFonts w:ascii="Arial" w:eastAsia="Calibri" w:hAnsi="Arial" w:cs="Arial"/>
          <w:sz w:val="24"/>
          <w:szCs w:val="24"/>
        </w:rPr>
        <w:t xml:space="preserve">su </w:t>
      </w:r>
      <w:r w:rsidR="00FD47D7">
        <w:rPr>
          <w:rFonts w:ascii="Arial" w:eastAsia="Calibri" w:hAnsi="Arial" w:cs="Arial"/>
          <w:sz w:val="24"/>
          <w:szCs w:val="24"/>
        </w:rPr>
        <w:t xml:space="preserve">usvoji Financijsko izvješće za 2020. </w:t>
      </w:r>
      <w:proofErr w:type="spellStart"/>
      <w:r w:rsidR="00FD47D7">
        <w:rPr>
          <w:rFonts w:ascii="Arial" w:eastAsia="Calibri" w:hAnsi="Arial" w:cs="Arial"/>
          <w:sz w:val="24"/>
          <w:szCs w:val="24"/>
        </w:rPr>
        <w:t>godiu</w:t>
      </w:r>
      <w:proofErr w:type="spellEnd"/>
      <w:r w:rsidR="00FD47D7">
        <w:rPr>
          <w:rFonts w:ascii="Arial" w:eastAsia="Calibri" w:hAnsi="Arial" w:cs="Arial"/>
          <w:sz w:val="24"/>
          <w:szCs w:val="24"/>
        </w:rPr>
        <w:t xml:space="preserve"> 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502518">
        <w:rPr>
          <w:rFonts w:ascii="Arial" w:eastAsia="Calibri" w:hAnsi="Arial" w:cs="Arial"/>
          <w:sz w:val="24"/>
          <w:szCs w:val="24"/>
        </w:rPr>
        <w:t>Članovi Školskog odbora</w:t>
      </w:r>
      <w:r w:rsidR="001C59D1">
        <w:rPr>
          <w:rFonts w:ascii="Arial" w:eastAsia="Calibri" w:hAnsi="Arial" w:cs="Arial"/>
          <w:sz w:val="24"/>
          <w:szCs w:val="24"/>
        </w:rPr>
        <w:t xml:space="preserve"> jednoglasno </w:t>
      </w:r>
      <w:r w:rsidR="00801710">
        <w:rPr>
          <w:rFonts w:ascii="Arial" w:eastAsia="Calibri" w:hAnsi="Arial" w:cs="Arial"/>
          <w:sz w:val="24"/>
          <w:szCs w:val="24"/>
        </w:rPr>
        <w:t xml:space="preserve">su </w:t>
      </w:r>
      <w:r w:rsidR="00FD47D7">
        <w:rPr>
          <w:rFonts w:ascii="Arial" w:eastAsia="Calibri" w:hAnsi="Arial" w:cs="Arial"/>
          <w:sz w:val="24"/>
          <w:szCs w:val="24"/>
        </w:rPr>
        <w:t>usvojili dopune Plana nabave za 2021. godinu</w:t>
      </w:r>
    </w:p>
    <w:p w:rsidR="00173D9F" w:rsidRDefault="00173D9F" w:rsidP="00173D9F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801710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1D303F">
        <w:rPr>
          <w:rFonts w:ascii="Arial" w:eastAsia="Calibri" w:hAnsi="Arial" w:cs="Arial"/>
          <w:bCs/>
          <w:sz w:val="24"/>
          <w:szCs w:val="24"/>
        </w:rPr>
        <w:t xml:space="preserve">Članovi Školskog odbora jednoglasno su donijeli </w:t>
      </w:r>
      <w:r w:rsidR="00FD47D7">
        <w:rPr>
          <w:rFonts w:ascii="Arial" w:eastAsia="Calibri" w:hAnsi="Arial" w:cs="Arial"/>
          <w:bCs/>
          <w:sz w:val="24"/>
          <w:szCs w:val="24"/>
        </w:rPr>
        <w:t xml:space="preserve">Pravila o upravljanju dokumentarnim i arhivskim gradivom </w:t>
      </w:r>
    </w:p>
    <w:p w:rsidR="001D303F" w:rsidRDefault="001D303F" w:rsidP="00173D9F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5. </w:t>
      </w:r>
      <w:r w:rsidRPr="001D303F">
        <w:rPr>
          <w:rFonts w:ascii="Arial" w:eastAsia="Calibri" w:hAnsi="Arial" w:cs="Arial"/>
          <w:bCs/>
          <w:sz w:val="24"/>
          <w:szCs w:val="24"/>
        </w:rPr>
        <w:t xml:space="preserve">Članovi Školskog odbora jednoglasno su donijeli Odluku </w:t>
      </w:r>
      <w:r w:rsidR="000D60F1">
        <w:rPr>
          <w:rFonts w:ascii="Arial" w:eastAsia="Calibri" w:hAnsi="Arial" w:cs="Arial"/>
          <w:bCs/>
          <w:sz w:val="24"/>
          <w:szCs w:val="24"/>
        </w:rPr>
        <w:t>o preporuci</w:t>
      </w:r>
      <w:bookmarkStart w:id="1" w:name="_GoBack"/>
      <w:bookmarkEnd w:id="1"/>
      <w:r w:rsidR="00FD47D7">
        <w:rPr>
          <w:rFonts w:ascii="Arial" w:eastAsia="Calibri" w:hAnsi="Arial" w:cs="Arial"/>
          <w:bCs/>
          <w:sz w:val="24"/>
          <w:szCs w:val="24"/>
        </w:rPr>
        <w:t xml:space="preserve"> za nagradu „Ivan Filipović“ – nagradu za životno djelo </w:t>
      </w:r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0D60F1"/>
    <w:rsid w:val="0012458D"/>
    <w:rsid w:val="001312C9"/>
    <w:rsid w:val="00173D9F"/>
    <w:rsid w:val="001C59D1"/>
    <w:rsid w:val="001D303F"/>
    <w:rsid w:val="00286D33"/>
    <w:rsid w:val="002D7228"/>
    <w:rsid w:val="0034777C"/>
    <w:rsid w:val="00355CBC"/>
    <w:rsid w:val="00362CC7"/>
    <w:rsid w:val="003B3737"/>
    <w:rsid w:val="004F04F2"/>
    <w:rsid w:val="004F5C4B"/>
    <w:rsid w:val="00502518"/>
    <w:rsid w:val="005125AE"/>
    <w:rsid w:val="0053576A"/>
    <w:rsid w:val="005855D6"/>
    <w:rsid w:val="00604E47"/>
    <w:rsid w:val="00693D26"/>
    <w:rsid w:val="007D1EFF"/>
    <w:rsid w:val="00801710"/>
    <w:rsid w:val="008032FB"/>
    <w:rsid w:val="00840767"/>
    <w:rsid w:val="0086070D"/>
    <w:rsid w:val="00860F55"/>
    <w:rsid w:val="00871C48"/>
    <w:rsid w:val="00877B66"/>
    <w:rsid w:val="00930A85"/>
    <w:rsid w:val="00942BBF"/>
    <w:rsid w:val="00A0454E"/>
    <w:rsid w:val="00A46DA4"/>
    <w:rsid w:val="00A77EB3"/>
    <w:rsid w:val="00B13651"/>
    <w:rsid w:val="00B66158"/>
    <w:rsid w:val="00B711F9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4469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75</cp:revision>
  <dcterms:created xsi:type="dcterms:W3CDTF">2019-05-09T11:08:00Z</dcterms:created>
  <dcterms:modified xsi:type="dcterms:W3CDTF">2021-02-03T11:21:00Z</dcterms:modified>
</cp:coreProperties>
</file>