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85" w:rsidRPr="007E1AB8" w:rsidRDefault="00930A85" w:rsidP="00930A8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40144C47" wp14:editId="65BF1090">
            <wp:extent cx="572135" cy="701675"/>
            <wp:effectExtent l="0" t="0" r="0" b="0"/>
            <wp:docPr id="4" name="Slika 4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85" w:rsidRPr="007E1AB8" w:rsidRDefault="00930A85" w:rsidP="00930A85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930A85" w:rsidRPr="007E1AB8" w:rsidRDefault="00930A85" w:rsidP="00930A85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930A85" w:rsidRPr="007E1AB8" w:rsidRDefault="00930A85" w:rsidP="00930A85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930A85" w:rsidRPr="007E1AB8" w:rsidRDefault="00930A85" w:rsidP="00930A85">
      <w:pPr>
        <w:rPr>
          <w:rFonts w:ascii="Arial" w:hAnsi="Arial" w:cs="Arial"/>
        </w:rPr>
      </w:pPr>
    </w:p>
    <w:p w:rsidR="00930A85" w:rsidRPr="007E1AB8" w:rsidRDefault="00930A85" w:rsidP="00930A85">
      <w:pPr>
        <w:rPr>
          <w:rFonts w:ascii="Arial" w:hAnsi="Arial" w:cs="Arial"/>
        </w:rPr>
      </w:pPr>
      <w:r>
        <w:rPr>
          <w:rFonts w:ascii="Arial" w:hAnsi="Arial" w:cs="Arial"/>
        </w:rPr>
        <w:t>KLASA: 003-06/19-01/12</w:t>
      </w:r>
      <w:r w:rsidRPr="007E1AB8">
        <w:rPr>
          <w:rFonts w:ascii="Arial" w:hAnsi="Arial" w:cs="Arial"/>
        </w:rPr>
        <w:br/>
        <w:t>UR.BROJ: 251-</w:t>
      </w:r>
      <w:r>
        <w:rPr>
          <w:rFonts w:ascii="Arial" w:hAnsi="Arial" w:cs="Arial"/>
        </w:rPr>
        <w:t>191-19-03</w:t>
      </w:r>
    </w:p>
    <w:p w:rsidR="00930A85" w:rsidRPr="00DF416C" w:rsidRDefault="00930A85" w:rsidP="00930A85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>
        <w:rPr>
          <w:rFonts w:ascii="Arial" w:hAnsi="Arial" w:cs="Arial"/>
        </w:rPr>
        <w:t>31</w:t>
      </w:r>
      <w:r w:rsidRPr="007E1AB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listopada 2019</w:t>
      </w:r>
      <w:r w:rsidRPr="007E1AB8">
        <w:rPr>
          <w:rFonts w:ascii="Arial" w:hAnsi="Arial" w:cs="Arial"/>
        </w:rPr>
        <w:t>.</w:t>
      </w:r>
    </w:p>
    <w:p w:rsidR="00930A85" w:rsidRDefault="00930A85" w:rsidP="00930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A85" w:rsidRPr="0024425C" w:rsidRDefault="00930A85" w:rsidP="00930A8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21</w:t>
      </w:r>
      <w:r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>
        <w:rPr>
          <w:rFonts w:ascii="Arial" w:eastAsia="Calibri" w:hAnsi="Arial" w:cs="Arial"/>
          <w:b/>
          <w:sz w:val="24"/>
          <w:szCs w:val="24"/>
        </w:rPr>
        <w:t>JOSIPA RAČIĆA</w:t>
      </w:r>
    </w:p>
    <w:p w:rsidR="00930A85" w:rsidRPr="0024425C" w:rsidRDefault="00930A85" w:rsidP="00930A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30A85" w:rsidRPr="0024425C" w:rsidRDefault="00930A85" w:rsidP="00930A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30A85" w:rsidRPr="0024425C" w:rsidRDefault="00930A85" w:rsidP="00930A85">
      <w:pPr>
        <w:rPr>
          <w:rFonts w:ascii="Arial" w:eastAsia="Calibri" w:hAnsi="Arial" w:cs="Arial"/>
          <w:b/>
          <w:sz w:val="24"/>
          <w:szCs w:val="24"/>
        </w:rPr>
      </w:pPr>
    </w:p>
    <w:p w:rsidR="00930A85" w:rsidRPr="005360AD" w:rsidRDefault="00930A85" w:rsidP="00930A85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>
        <w:rPr>
          <w:rFonts w:ascii="Arial" w:eastAsia="Calibri" w:hAnsi="Arial" w:cs="Arial"/>
          <w:sz w:val="24"/>
          <w:szCs w:val="24"/>
        </w:rPr>
        <w:t>Zapisnik 20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930A85" w:rsidRPr="00433CD5" w:rsidRDefault="00930A85" w:rsidP="00930A85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>
        <w:rPr>
          <w:rFonts w:ascii="Arial" w:eastAsia="Calibri" w:hAnsi="Arial" w:cs="Arial"/>
          <w:sz w:val="24"/>
          <w:szCs w:val="24"/>
        </w:rPr>
        <w:t>Članovi Školskog odbora jednoglasno su dali prethodnu suglasnost za zapošljavanje Luke Cingulina na radnom mjestu administrativnog referenta na određeno, puno radno vrijeme</w:t>
      </w:r>
    </w:p>
    <w:p w:rsidR="00930A85" w:rsidRPr="006B1EE6" w:rsidRDefault="00930A85" w:rsidP="00930A85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hAnsi="Arial" w:cs="Arial"/>
          <w:b/>
          <w:sz w:val="24"/>
          <w:szCs w:val="24"/>
        </w:rPr>
        <w:t>Ad. 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Članovi Školskog odbora jednoglasno su dali prethodnu suglasnost za zapošljavanje Perice Oreča, mag.edu.hrvatskog jezika i književnosti  na radnom mjestu učitelja Hrvatskog jezika na određeno, puno radno vrijeme</w:t>
      </w:r>
    </w:p>
    <w:p w:rsidR="00930A85" w:rsidRPr="006B1EE6" w:rsidRDefault="00930A85" w:rsidP="00930A8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Ad. 4. </w:t>
      </w:r>
      <w:r>
        <w:rPr>
          <w:rFonts w:ascii="Arial" w:eastAsia="Calibri" w:hAnsi="Arial" w:cs="Arial"/>
          <w:sz w:val="24"/>
          <w:szCs w:val="24"/>
        </w:rPr>
        <w:t>Članovi Školskog odbora jednoglasno su dali prethodnu suglasnost za zapošljavanje Marine Ćurić, mag.njemačkog jezika i književnosti  na radnom mjestu učiteljice Njemačkog jezika na određeno, puno radno vrijeme</w:t>
      </w:r>
    </w:p>
    <w:p w:rsidR="00930A85" w:rsidRPr="006B1EE6" w:rsidRDefault="00930A85" w:rsidP="00930A8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5</w:t>
      </w:r>
      <w:r w:rsidRPr="0024425C">
        <w:rPr>
          <w:rFonts w:ascii="Arial" w:hAnsi="Arial" w:cs="Arial"/>
          <w:b/>
          <w:sz w:val="24"/>
          <w:szCs w:val="24"/>
        </w:rPr>
        <w:t>.</w:t>
      </w:r>
      <w:r w:rsidRPr="00244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Članovi Školskog odbora jednoglasno su dali prethodnu suglasnost za zapošljavanje Danijele Krpan, dipl. učiteljice  na radnom mjestu učiteljice razredne nastave u produženom boravku na određeno, puno radno vrijeme</w:t>
      </w:r>
    </w:p>
    <w:p w:rsidR="00930A85" w:rsidRDefault="00930A85" w:rsidP="00930A85">
      <w:pPr>
        <w:rPr>
          <w:rFonts w:ascii="Arial" w:eastAsia="Calibri" w:hAnsi="Arial" w:cs="Arial"/>
          <w:sz w:val="24"/>
          <w:szCs w:val="24"/>
        </w:rPr>
      </w:pPr>
      <w:r w:rsidRPr="00C768A6">
        <w:rPr>
          <w:rFonts w:ascii="Arial" w:hAnsi="Arial" w:cs="Arial"/>
          <w:b/>
          <w:bCs/>
          <w:sz w:val="24"/>
          <w:szCs w:val="24"/>
        </w:rPr>
        <w:t>Ad.6.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Članovi Školskog odbora jednoglasno su dali prethodnu suglasnost za zapošljavanje Marte Runjić, mag.edu. biologije i kemije na radnom mjestu učiteljice prirode, biologije i kemije na određeno, nepuno radno vrijeme od 20 h tjedno</w:t>
      </w:r>
    </w:p>
    <w:p w:rsidR="00930A85" w:rsidRPr="00433CD5" w:rsidRDefault="00930A85" w:rsidP="00930A8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Ad.7</w:t>
      </w:r>
      <w:r w:rsidRPr="00C768A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Članovi Školskog odbora jednoglasno su donijeli Proceduru blagajničkog poslovanja u Osnovnoj školi Josipa Račića</w:t>
      </w:r>
    </w:p>
    <w:p w:rsidR="00930A85" w:rsidRPr="0024425C" w:rsidRDefault="00930A85" w:rsidP="00930A85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930A85" w:rsidRDefault="00930A85" w:rsidP="00930A85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</w:p>
    <w:p w:rsidR="00930A85" w:rsidRDefault="00930A85" w:rsidP="00930A85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Darija Jurič</w:t>
      </w:r>
    </w:p>
    <w:p w:rsidR="00EA68E7" w:rsidRDefault="00EA68E7">
      <w:bookmarkStart w:id="0" w:name="_GoBack"/>
      <w:bookmarkEnd w:id="0"/>
    </w:p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D"/>
    <w:rsid w:val="00043FDD"/>
    <w:rsid w:val="00362CC7"/>
    <w:rsid w:val="005855D6"/>
    <w:rsid w:val="008032FB"/>
    <w:rsid w:val="00840767"/>
    <w:rsid w:val="0086070D"/>
    <w:rsid w:val="00877B66"/>
    <w:rsid w:val="00930A85"/>
    <w:rsid w:val="00942BBF"/>
    <w:rsid w:val="00B711F9"/>
    <w:rsid w:val="00BA0029"/>
    <w:rsid w:val="00EA68E7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12</cp:revision>
  <dcterms:created xsi:type="dcterms:W3CDTF">2019-05-09T11:08:00Z</dcterms:created>
  <dcterms:modified xsi:type="dcterms:W3CDTF">2019-10-31T12:54:00Z</dcterms:modified>
</cp:coreProperties>
</file>