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Default="0053576A" w:rsidP="009C12A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9C12A5" w:rsidRPr="009C12A5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CC508A">
        <w:rPr>
          <w:rFonts w:ascii="Arial" w:hAnsi="Arial" w:cs="Arial"/>
        </w:rPr>
        <w:t>7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CC508A">
        <w:rPr>
          <w:rFonts w:ascii="Arial" w:hAnsi="Arial" w:cs="Arial"/>
        </w:rPr>
        <w:t>21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067378">
        <w:rPr>
          <w:rFonts w:ascii="Arial" w:hAnsi="Arial" w:cs="Arial"/>
        </w:rPr>
        <w:t>lipnja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CC508A">
        <w:rPr>
          <w:rFonts w:ascii="Arial" w:eastAsia="Calibri" w:hAnsi="Arial" w:cs="Arial"/>
          <w:b/>
          <w:sz w:val="24"/>
          <w:szCs w:val="24"/>
        </w:rPr>
        <w:t>7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9C12A5">
        <w:rPr>
          <w:rFonts w:ascii="Arial" w:eastAsia="Calibri" w:hAnsi="Arial" w:cs="Arial"/>
          <w:sz w:val="24"/>
          <w:szCs w:val="24"/>
        </w:rPr>
        <w:t>1</w:t>
      </w:r>
      <w:r w:rsidR="00CC508A">
        <w:rPr>
          <w:rFonts w:ascii="Arial" w:eastAsia="Calibri" w:hAnsi="Arial" w:cs="Arial"/>
          <w:sz w:val="24"/>
          <w:szCs w:val="24"/>
        </w:rPr>
        <w:t>6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B2290A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</w:t>
      </w:r>
      <w:r w:rsidR="00CC508A">
        <w:rPr>
          <w:rFonts w:ascii="Arial" w:eastAsia="Calibri" w:hAnsi="Arial" w:cs="Arial"/>
          <w:sz w:val="24"/>
          <w:szCs w:val="24"/>
        </w:rPr>
        <w:t>učiteljice Hrvatskog jezika</w:t>
      </w:r>
      <w:r w:rsidR="009C12A5">
        <w:rPr>
          <w:rFonts w:ascii="Arial" w:eastAsia="Calibri" w:hAnsi="Arial" w:cs="Arial"/>
          <w:sz w:val="24"/>
          <w:szCs w:val="24"/>
        </w:rPr>
        <w:t xml:space="preserve"> sa </w:t>
      </w:r>
      <w:r w:rsidR="00CC508A">
        <w:rPr>
          <w:rFonts w:ascii="Arial" w:eastAsia="Calibri" w:hAnsi="Arial" w:cs="Arial"/>
          <w:sz w:val="24"/>
          <w:szCs w:val="24"/>
        </w:rPr>
        <w:t>Željkom Jukić</w:t>
      </w:r>
      <w:r w:rsidR="00B2290A">
        <w:rPr>
          <w:rFonts w:ascii="Arial" w:eastAsia="Calibri" w:hAnsi="Arial" w:cs="Arial"/>
          <w:sz w:val="24"/>
          <w:szCs w:val="24"/>
        </w:rPr>
        <w:t>– određeno, puno radno vrijeme</w:t>
      </w:r>
    </w:p>
    <w:p w:rsidR="00CC508A" w:rsidRDefault="00CC508A" w:rsidP="00B2290A">
      <w:pPr>
        <w:rPr>
          <w:rFonts w:ascii="Arial" w:eastAsia="Calibri" w:hAnsi="Arial" w:cs="Arial"/>
          <w:sz w:val="24"/>
          <w:szCs w:val="24"/>
        </w:rPr>
      </w:pPr>
      <w:r w:rsidRPr="00CC508A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na sporazumni raskid radnog odnosa sa Marijom Balaban na radnom mjestu voditeljice računovodstva</w:t>
      </w:r>
    </w:p>
    <w:p w:rsidR="00CC508A" w:rsidRDefault="00CC508A" w:rsidP="00B2290A">
      <w:pPr>
        <w:rPr>
          <w:rFonts w:ascii="Arial" w:eastAsia="Calibri" w:hAnsi="Arial" w:cs="Arial"/>
          <w:sz w:val="24"/>
          <w:szCs w:val="24"/>
        </w:rPr>
      </w:pPr>
      <w:r w:rsidRPr="00CC508A">
        <w:rPr>
          <w:rFonts w:ascii="Arial" w:eastAsia="Calibri" w:hAnsi="Arial" w:cs="Arial"/>
          <w:b/>
          <w:sz w:val="24"/>
          <w:szCs w:val="24"/>
        </w:rPr>
        <w:t>Ad.4.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donijeli Odluku o korištenju financijskih sredstava ostvarenih iz vlastitih pr</w:t>
      </w:r>
      <w:r w:rsidR="00506908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hoda</w:t>
      </w:r>
    </w:p>
    <w:p w:rsidR="00CA0EC4" w:rsidRDefault="00CA0EC4" w:rsidP="00B2290A">
      <w:pPr>
        <w:rPr>
          <w:rFonts w:ascii="Arial" w:eastAsia="Calibri" w:hAnsi="Arial" w:cs="Arial"/>
          <w:sz w:val="24"/>
          <w:szCs w:val="24"/>
        </w:rPr>
      </w:pPr>
      <w:r w:rsidRPr="00CA0EC4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08A">
        <w:rPr>
          <w:rFonts w:ascii="Arial" w:eastAsia="Calibri" w:hAnsi="Arial" w:cs="Arial"/>
          <w:b/>
          <w:sz w:val="24"/>
          <w:szCs w:val="24"/>
        </w:rPr>
        <w:t>5</w:t>
      </w:r>
      <w:r w:rsidRPr="00CA0EC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67378">
        <w:rPr>
          <w:rFonts w:ascii="Arial" w:eastAsia="Calibri" w:hAnsi="Arial" w:cs="Arial"/>
          <w:sz w:val="24"/>
          <w:szCs w:val="24"/>
        </w:rPr>
        <w:t xml:space="preserve">Članovi Školskog odbora jednoglasno su donijeli Pravilnik </w:t>
      </w:r>
      <w:r w:rsidR="00CC508A">
        <w:rPr>
          <w:rFonts w:ascii="Arial" w:eastAsia="Calibri" w:hAnsi="Arial" w:cs="Arial"/>
          <w:sz w:val="24"/>
          <w:szCs w:val="24"/>
        </w:rPr>
        <w:t>ostvarivanju i korištenju nenamjenskih donacija</w:t>
      </w:r>
      <w:bookmarkStart w:id="1" w:name="_GoBack"/>
      <w:bookmarkEnd w:id="1"/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</w:t>
      </w:r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67378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B00528"/>
    <w:rsid w:val="00B13651"/>
    <w:rsid w:val="00B2290A"/>
    <w:rsid w:val="00B66158"/>
    <w:rsid w:val="00B711F9"/>
    <w:rsid w:val="00B913CA"/>
    <w:rsid w:val="00BA0029"/>
    <w:rsid w:val="00BE755E"/>
    <w:rsid w:val="00C37EB1"/>
    <w:rsid w:val="00C956F5"/>
    <w:rsid w:val="00CA0EC4"/>
    <w:rsid w:val="00CC4D72"/>
    <w:rsid w:val="00CC508A"/>
    <w:rsid w:val="00D73CFE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0C24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145</cp:revision>
  <dcterms:created xsi:type="dcterms:W3CDTF">2019-05-09T11:08:00Z</dcterms:created>
  <dcterms:modified xsi:type="dcterms:W3CDTF">2022-06-21T07:25:00Z</dcterms:modified>
</cp:coreProperties>
</file>