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FD47D7">
        <w:rPr>
          <w:rFonts w:ascii="Arial" w:hAnsi="Arial" w:cs="Arial"/>
        </w:rPr>
        <w:t>1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E10CF8">
        <w:rPr>
          <w:rFonts w:ascii="Arial" w:hAnsi="Arial" w:cs="Arial"/>
        </w:rPr>
        <w:t>10</w:t>
      </w:r>
      <w:r w:rsidR="0053576A" w:rsidRPr="007E1AB8">
        <w:rPr>
          <w:rFonts w:ascii="Arial" w:hAnsi="Arial" w:cs="Arial"/>
        </w:rPr>
        <w:br/>
        <w:t>UR.BROJ:</w:t>
      </w:r>
      <w:r w:rsidR="00464DFF">
        <w:rPr>
          <w:rFonts w:ascii="Arial" w:hAnsi="Arial" w:cs="Arial"/>
        </w:rPr>
        <w:t xml:space="preserve"> </w:t>
      </w:r>
      <w:r w:rsidR="0053576A" w:rsidRPr="007E1AB8">
        <w:rPr>
          <w:rFonts w:ascii="Arial" w:hAnsi="Arial" w:cs="Arial"/>
        </w:rPr>
        <w:t>251-</w:t>
      </w:r>
      <w:r w:rsidR="0053576A">
        <w:rPr>
          <w:rFonts w:ascii="Arial" w:hAnsi="Arial" w:cs="Arial"/>
        </w:rPr>
        <w:t>191-2</w:t>
      </w:r>
      <w:r w:rsidR="00FD47D7">
        <w:rPr>
          <w:rFonts w:ascii="Arial" w:hAnsi="Arial" w:cs="Arial"/>
        </w:rPr>
        <w:t>1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E10CF8">
        <w:rPr>
          <w:rFonts w:ascii="Arial" w:hAnsi="Arial" w:cs="Arial"/>
        </w:rPr>
        <w:t>15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E10CF8">
        <w:rPr>
          <w:rFonts w:ascii="Arial" w:hAnsi="Arial" w:cs="Arial"/>
        </w:rPr>
        <w:t>prosinca</w:t>
      </w:r>
      <w:r>
        <w:rPr>
          <w:rFonts w:ascii="Arial" w:hAnsi="Arial" w:cs="Arial"/>
        </w:rPr>
        <w:t xml:space="preserve"> 202</w:t>
      </w:r>
      <w:r w:rsidR="00FD47D7">
        <w:rPr>
          <w:rFonts w:ascii="Arial" w:hAnsi="Arial" w:cs="Arial"/>
        </w:rPr>
        <w:t>1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E10CF8">
        <w:rPr>
          <w:rFonts w:ascii="Arial" w:eastAsia="Calibri" w:hAnsi="Arial" w:cs="Arial"/>
          <w:b/>
          <w:sz w:val="24"/>
          <w:szCs w:val="24"/>
        </w:rPr>
        <w:t>10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B00528">
        <w:rPr>
          <w:rFonts w:ascii="Arial" w:eastAsia="Calibri" w:hAnsi="Arial" w:cs="Arial"/>
          <w:sz w:val="24"/>
          <w:szCs w:val="24"/>
        </w:rPr>
        <w:t>9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5C49FC" w:rsidRDefault="0053576A" w:rsidP="00A5609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5609E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E10CF8">
        <w:rPr>
          <w:rFonts w:ascii="Arial" w:eastAsia="Calibri" w:hAnsi="Arial" w:cs="Arial"/>
          <w:sz w:val="24"/>
          <w:szCs w:val="24"/>
        </w:rPr>
        <w:t xml:space="preserve">verificirali mandat Ane </w:t>
      </w:r>
      <w:proofErr w:type="spellStart"/>
      <w:r w:rsidR="00E10CF8">
        <w:rPr>
          <w:rFonts w:ascii="Arial" w:eastAsia="Calibri" w:hAnsi="Arial" w:cs="Arial"/>
          <w:sz w:val="24"/>
          <w:szCs w:val="24"/>
        </w:rPr>
        <w:t>Vasung</w:t>
      </w:r>
      <w:proofErr w:type="spellEnd"/>
      <w:r w:rsidR="00E10CF8">
        <w:rPr>
          <w:rFonts w:ascii="Arial" w:eastAsia="Calibri" w:hAnsi="Arial" w:cs="Arial"/>
          <w:sz w:val="24"/>
          <w:szCs w:val="24"/>
        </w:rPr>
        <w:t xml:space="preserve"> kao novog člana Školskog odbora OŠ Josipa Račića</w:t>
      </w:r>
    </w:p>
    <w:p w:rsidR="00361611" w:rsidRDefault="00361611" w:rsidP="00361611">
      <w:pPr>
        <w:rPr>
          <w:rFonts w:ascii="Arial" w:eastAsia="Calibri" w:hAnsi="Arial" w:cs="Arial"/>
          <w:sz w:val="24"/>
          <w:szCs w:val="24"/>
        </w:rPr>
      </w:pPr>
      <w:r w:rsidRPr="00361611">
        <w:rPr>
          <w:rFonts w:ascii="Arial" w:eastAsia="Calibri" w:hAnsi="Arial" w:cs="Arial"/>
          <w:b/>
          <w:sz w:val="24"/>
          <w:szCs w:val="24"/>
        </w:rPr>
        <w:t>Ad.3</w:t>
      </w:r>
      <w:r w:rsidRPr="00E10CF8">
        <w:rPr>
          <w:rFonts w:ascii="Arial" w:eastAsia="Calibri" w:hAnsi="Arial" w:cs="Arial"/>
          <w:sz w:val="24"/>
          <w:szCs w:val="24"/>
        </w:rPr>
        <w:t xml:space="preserve">. </w:t>
      </w:r>
      <w:r w:rsidR="00E10CF8" w:rsidRPr="00E10CF8">
        <w:rPr>
          <w:rFonts w:ascii="Arial" w:eastAsia="Calibri" w:hAnsi="Arial" w:cs="Arial"/>
          <w:sz w:val="24"/>
          <w:szCs w:val="24"/>
        </w:rPr>
        <w:t xml:space="preserve"> Članovi Školskog odbora jednoglasno su donijeli Financijski plan za 2022. godinu s projekcijom za 2023. i 2024. godinu </w:t>
      </w:r>
    </w:p>
    <w:p w:rsidR="00E10CF8" w:rsidRDefault="00E10CF8" w:rsidP="00361611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Ad.4.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10CF8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zapošljavanje Paule </w:t>
      </w:r>
      <w:proofErr w:type="spellStart"/>
      <w:r w:rsidRPr="00E10CF8">
        <w:rPr>
          <w:rFonts w:ascii="Arial" w:eastAsia="Calibri" w:hAnsi="Arial" w:cs="Arial"/>
          <w:sz w:val="24"/>
          <w:szCs w:val="24"/>
        </w:rPr>
        <w:t>Ivkovčić</w:t>
      </w:r>
      <w:proofErr w:type="spellEnd"/>
      <w:r w:rsidRPr="00E10CF8">
        <w:rPr>
          <w:rFonts w:ascii="Arial" w:eastAsia="Calibri" w:hAnsi="Arial" w:cs="Arial"/>
          <w:sz w:val="24"/>
          <w:szCs w:val="24"/>
        </w:rPr>
        <w:t xml:space="preserve"> na radnom mjestu učiteljice TZK </w:t>
      </w:r>
      <w:bookmarkStart w:id="1" w:name="_GoBack"/>
      <w:bookmarkEnd w:id="1"/>
    </w:p>
    <w:p w:rsidR="00E10CF8" w:rsidRDefault="00E10CF8" w:rsidP="00E10CF8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>
        <w:rPr>
          <w:rFonts w:ascii="Arial" w:eastAsia="Calibri" w:hAnsi="Arial" w:cs="Arial"/>
          <w:b/>
          <w:sz w:val="24"/>
          <w:szCs w:val="24"/>
        </w:rPr>
        <w:t>5</w:t>
      </w:r>
      <w:r w:rsidRPr="00E10CF8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10CF8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zapošljavanje </w:t>
      </w:r>
      <w:r>
        <w:rPr>
          <w:rFonts w:ascii="Arial" w:eastAsia="Calibri" w:hAnsi="Arial" w:cs="Arial"/>
          <w:sz w:val="24"/>
          <w:szCs w:val="24"/>
        </w:rPr>
        <w:t xml:space="preserve">Tatjane </w:t>
      </w:r>
      <w:proofErr w:type="spellStart"/>
      <w:r>
        <w:rPr>
          <w:rFonts w:ascii="Arial" w:eastAsia="Calibri" w:hAnsi="Arial" w:cs="Arial"/>
          <w:sz w:val="24"/>
          <w:szCs w:val="24"/>
        </w:rPr>
        <w:t>Maronić</w:t>
      </w:r>
      <w:proofErr w:type="spellEnd"/>
      <w:r w:rsidRPr="00E10CF8">
        <w:rPr>
          <w:rFonts w:ascii="Arial" w:eastAsia="Calibri" w:hAnsi="Arial" w:cs="Arial"/>
          <w:sz w:val="24"/>
          <w:szCs w:val="24"/>
        </w:rPr>
        <w:t xml:space="preserve"> na radnom mjestu </w:t>
      </w:r>
      <w:r>
        <w:rPr>
          <w:rFonts w:ascii="Arial" w:eastAsia="Calibri" w:hAnsi="Arial" w:cs="Arial"/>
          <w:sz w:val="24"/>
          <w:szCs w:val="24"/>
        </w:rPr>
        <w:t>Spremačice</w:t>
      </w:r>
    </w:p>
    <w:p w:rsidR="00E10CF8" w:rsidRDefault="00E10CF8" w:rsidP="00E10CF8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 xml:space="preserve">Ad.6. </w:t>
      </w:r>
      <w:r w:rsidRPr="00E10CF8">
        <w:rPr>
          <w:rFonts w:ascii="Arial" w:eastAsia="Calibri" w:hAnsi="Arial" w:cs="Arial"/>
          <w:sz w:val="24"/>
          <w:szCs w:val="24"/>
        </w:rPr>
        <w:t xml:space="preserve">Članovi Školskog odbora jednoglasno su donijeli odluku o davanju na privremeno korištenje školskog prostora – TKW Osvit i KK </w:t>
      </w:r>
      <w:proofErr w:type="spellStart"/>
      <w:r w:rsidRPr="00E10CF8">
        <w:rPr>
          <w:rFonts w:ascii="Arial" w:eastAsia="Calibri" w:hAnsi="Arial" w:cs="Arial"/>
          <w:sz w:val="24"/>
          <w:szCs w:val="24"/>
        </w:rPr>
        <w:t>Bosco</w:t>
      </w:r>
      <w:proofErr w:type="spellEnd"/>
      <w:r w:rsidRPr="00E10CF8">
        <w:rPr>
          <w:rFonts w:ascii="Arial" w:eastAsia="Calibri" w:hAnsi="Arial" w:cs="Arial"/>
          <w:sz w:val="24"/>
          <w:szCs w:val="24"/>
        </w:rPr>
        <w:t xml:space="preserve"> </w:t>
      </w:r>
    </w:p>
    <w:p w:rsidR="00E10CF8" w:rsidRPr="00E10CF8" w:rsidRDefault="00E10CF8" w:rsidP="00E10CF8">
      <w:pPr>
        <w:rPr>
          <w:rFonts w:ascii="Arial" w:eastAsia="Calibri" w:hAnsi="Arial" w:cs="Arial"/>
          <w:b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Ad.7.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10CF8">
        <w:rPr>
          <w:rFonts w:ascii="Arial" w:eastAsia="Calibri" w:hAnsi="Arial" w:cs="Arial"/>
          <w:sz w:val="24"/>
          <w:szCs w:val="24"/>
        </w:rPr>
        <w:t>Nije bilo dodatnih upita ni prijedloga</w:t>
      </w:r>
    </w:p>
    <w:p w:rsidR="00E20C55" w:rsidRDefault="00E20C55" w:rsidP="0053576A">
      <w:pPr>
        <w:rPr>
          <w:rFonts w:ascii="Arial" w:eastAsia="Calibri" w:hAnsi="Arial" w:cs="Arial"/>
          <w:sz w:val="24"/>
          <w:szCs w:val="24"/>
        </w:rPr>
      </w:pPr>
    </w:p>
    <w:p w:rsidR="00E10CF8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24C14"/>
    <w:rsid w:val="00043FDD"/>
    <w:rsid w:val="000455C9"/>
    <w:rsid w:val="00085FDE"/>
    <w:rsid w:val="000A5027"/>
    <w:rsid w:val="000D60F1"/>
    <w:rsid w:val="0012458D"/>
    <w:rsid w:val="001312C9"/>
    <w:rsid w:val="00173D9F"/>
    <w:rsid w:val="001C59D1"/>
    <w:rsid w:val="001D303F"/>
    <w:rsid w:val="0021489C"/>
    <w:rsid w:val="00286D33"/>
    <w:rsid w:val="002D7228"/>
    <w:rsid w:val="0034777C"/>
    <w:rsid w:val="00355CBC"/>
    <w:rsid w:val="00361611"/>
    <w:rsid w:val="00362CC7"/>
    <w:rsid w:val="003A6865"/>
    <w:rsid w:val="003B3737"/>
    <w:rsid w:val="003B5BAB"/>
    <w:rsid w:val="00464DFF"/>
    <w:rsid w:val="00497841"/>
    <w:rsid w:val="004F04F2"/>
    <w:rsid w:val="004F5C4B"/>
    <w:rsid w:val="00502518"/>
    <w:rsid w:val="005125AE"/>
    <w:rsid w:val="0053576A"/>
    <w:rsid w:val="005855D6"/>
    <w:rsid w:val="00596538"/>
    <w:rsid w:val="005C49FC"/>
    <w:rsid w:val="00604E47"/>
    <w:rsid w:val="00693D26"/>
    <w:rsid w:val="006A60C8"/>
    <w:rsid w:val="006E4AFD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F4EA3"/>
    <w:rsid w:val="00930A85"/>
    <w:rsid w:val="00942BBF"/>
    <w:rsid w:val="00A0454E"/>
    <w:rsid w:val="00A46DA4"/>
    <w:rsid w:val="00A5609E"/>
    <w:rsid w:val="00A77EB3"/>
    <w:rsid w:val="00AA1AEF"/>
    <w:rsid w:val="00B00528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D804A7"/>
    <w:rsid w:val="00E10CF8"/>
    <w:rsid w:val="00E20C55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73E5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132</cp:revision>
  <dcterms:created xsi:type="dcterms:W3CDTF">2019-05-09T11:08:00Z</dcterms:created>
  <dcterms:modified xsi:type="dcterms:W3CDTF">2021-12-15T12:23:00Z</dcterms:modified>
</cp:coreProperties>
</file>